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9E21C" w14:textId="77777777" w:rsidR="00683B44" w:rsidRPr="004C6AED" w:rsidRDefault="00683B44" w:rsidP="00683B44">
      <w:pPr>
        <w:spacing w:line="260" w:lineRule="auto"/>
        <w:rPr>
          <w:b/>
          <w:lang w:val="en-US"/>
        </w:rPr>
      </w:pPr>
      <w:r w:rsidRPr="00EA77CD">
        <w:rPr>
          <w:b/>
          <w:lang w:val="en-GB"/>
        </w:rPr>
        <w:t>1 Grading scale</w:t>
      </w:r>
    </w:p>
    <w:p w14:paraId="60D40C89" w14:textId="77777777" w:rsidR="00683B44" w:rsidRPr="004C6AED" w:rsidRDefault="00683B44" w:rsidP="00683B44">
      <w:pPr>
        <w:spacing w:line="260" w:lineRule="auto"/>
        <w:rPr>
          <w:lang w:val="en-US"/>
        </w:rPr>
      </w:pPr>
      <w:r w:rsidRPr="00EA77CD">
        <w:rPr>
          <w:rFonts w:ascii="Arial" w:eastAsia="Times New Roman" w:hAnsi="Arial" w:cs="Arial"/>
          <w:sz w:val="20"/>
          <w:szCs w:val="20"/>
          <w:lang w:val="en-GB" w:eastAsia="fi-FI"/>
        </w:rPr>
        <w:t>The learning outcomes set for Master’s theses are d</w:t>
      </w:r>
      <w:bookmarkStart w:id="0" w:name="_GoBack"/>
      <w:bookmarkEnd w:id="0"/>
      <w:r w:rsidRPr="00EA77CD">
        <w:rPr>
          <w:rFonts w:ascii="Arial" w:eastAsia="Times New Roman" w:hAnsi="Arial" w:cs="Arial"/>
          <w:sz w:val="20"/>
          <w:szCs w:val="20"/>
          <w:lang w:val="en-GB" w:eastAsia="fi-FI"/>
        </w:rPr>
        <w:t>escribed in the curriculum of the relevant degree programme, which is approved by the faculty council.</w:t>
      </w:r>
      <w:r w:rsidRPr="004C6AED">
        <w:rPr>
          <w:rFonts w:ascii="Arial" w:eastAsia="Times New Roman" w:hAnsi="Arial" w:cs="Arial"/>
          <w:sz w:val="20"/>
          <w:szCs w:val="20"/>
          <w:lang w:val="en-US" w:eastAsia="fi-FI"/>
        </w:rPr>
        <w:t xml:space="preserve"> </w:t>
      </w:r>
      <w:r w:rsidRPr="00EA77CD">
        <w:rPr>
          <w:rFonts w:ascii="Arial" w:eastAsia="Times New Roman" w:hAnsi="Arial" w:cs="Arial"/>
          <w:sz w:val="20"/>
          <w:szCs w:val="20"/>
          <w:lang w:val="en-GB" w:eastAsia="fi-FI"/>
        </w:rPr>
        <w:t>Master’s theses are graded on the following scale: 5 = Excellent, 4 = Very Good, 3 = Good, 2 = Satisfactory, 1 = Passable, 0 = Fail.</w:t>
      </w:r>
    </w:p>
    <w:p w14:paraId="41F1BEBC" w14:textId="77777777" w:rsidR="00683B44" w:rsidRPr="004C6AED" w:rsidRDefault="00683B44" w:rsidP="00683B44">
      <w:pPr>
        <w:tabs>
          <w:tab w:val="left" w:pos="1701"/>
        </w:tabs>
        <w:spacing w:line="260" w:lineRule="auto"/>
        <w:ind w:left="1701" w:hanging="1701"/>
        <w:rPr>
          <w:lang w:val="en-US"/>
        </w:rPr>
      </w:pPr>
      <w:r w:rsidRPr="00EA77CD">
        <w:rPr>
          <w:lang w:val="en-GB"/>
        </w:rPr>
        <w:t>5 (Excellent):</w:t>
      </w:r>
      <w:r w:rsidRPr="004C6AED">
        <w:rPr>
          <w:lang w:val="en-US"/>
        </w:rPr>
        <w:t xml:space="preserve"> </w:t>
      </w:r>
      <w:r w:rsidRPr="004C6AED">
        <w:rPr>
          <w:lang w:val="en-US"/>
        </w:rPr>
        <w:tab/>
      </w:r>
      <w:r w:rsidRPr="00EA77CD">
        <w:rPr>
          <w:lang w:val="en-GB"/>
        </w:rPr>
        <w:t>The thesis is of an exceptionally high quality and demonstrates the author’s academic maturity, critical thinking</w:t>
      </w:r>
      <w:r>
        <w:rPr>
          <w:lang w:val="en-GB"/>
        </w:rPr>
        <w:t xml:space="preserve"> skills</w:t>
      </w:r>
      <w:r w:rsidRPr="00EA77CD">
        <w:rPr>
          <w:lang w:val="en-GB"/>
        </w:rPr>
        <w:t xml:space="preserve"> and thorough familiarity with the topic. </w:t>
      </w:r>
      <w:r w:rsidRPr="004C6AED">
        <w:rPr>
          <w:lang w:val="en-US"/>
        </w:rPr>
        <w:t xml:space="preserve"> </w:t>
      </w:r>
      <w:r w:rsidRPr="00EA77CD">
        <w:rPr>
          <w:lang w:val="en-GB"/>
        </w:rPr>
        <w:t xml:space="preserve">The thesis covers all essential issues in a logical order and constitutes a coherent and consistent whole. </w:t>
      </w:r>
      <w:r w:rsidRPr="004C6AED">
        <w:rPr>
          <w:lang w:val="en-US"/>
        </w:rPr>
        <w:t xml:space="preserve"> </w:t>
      </w:r>
      <w:r w:rsidRPr="00EA77CD">
        <w:rPr>
          <w:lang w:val="en-GB"/>
        </w:rPr>
        <w:t>The thesis meets</w:t>
      </w:r>
      <w:r>
        <w:rPr>
          <w:lang w:val="en-GB"/>
        </w:rPr>
        <w:t xml:space="preserve"> excellently</w:t>
      </w:r>
      <w:r w:rsidRPr="00EA77CD">
        <w:rPr>
          <w:lang w:val="en-GB"/>
        </w:rPr>
        <w:t xml:space="preserve"> the requirements set for Master’</w:t>
      </w:r>
      <w:r>
        <w:rPr>
          <w:lang w:val="en-GB"/>
        </w:rPr>
        <w:t>s theses</w:t>
      </w:r>
      <w:r w:rsidRPr="00EA77CD">
        <w:rPr>
          <w:lang w:val="en-GB"/>
        </w:rPr>
        <w:t xml:space="preserve"> in all</w:t>
      </w:r>
      <w:r>
        <w:rPr>
          <w:lang w:val="en-GB"/>
        </w:rPr>
        <w:t xml:space="preserve"> the</w:t>
      </w:r>
      <w:r w:rsidRPr="00EA77CD">
        <w:rPr>
          <w:lang w:val="en-GB"/>
        </w:rPr>
        <w:t xml:space="preserve"> areas assessed.</w:t>
      </w:r>
    </w:p>
    <w:p w14:paraId="722EF967" w14:textId="77777777" w:rsidR="00683B44" w:rsidRPr="004C6AED" w:rsidRDefault="00683B44" w:rsidP="00683B44">
      <w:pPr>
        <w:tabs>
          <w:tab w:val="left" w:pos="1701"/>
        </w:tabs>
        <w:spacing w:line="260" w:lineRule="auto"/>
        <w:ind w:left="1701" w:hanging="1701"/>
        <w:rPr>
          <w:lang w:val="en-US"/>
        </w:rPr>
      </w:pPr>
      <w:r w:rsidRPr="00EA77CD">
        <w:rPr>
          <w:lang w:val="en-GB"/>
        </w:rPr>
        <w:t>4 (Very Good):</w:t>
      </w:r>
      <w:r w:rsidRPr="004C6AED">
        <w:rPr>
          <w:lang w:val="en-US"/>
        </w:rPr>
        <w:t xml:space="preserve"> </w:t>
      </w:r>
      <w:r w:rsidRPr="004C6AED">
        <w:rPr>
          <w:lang w:val="en-US"/>
        </w:rPr>
        <w:tab/>
      </w:r>
      <w:r w:rsidRPr="00EA77CD">
        <w:rPr>
          <w:lang w:val="en-GB"/>
        </w:rPr>
        <w:t xml:space="preserve">The thesis is </w:t>
      </w:r>
      <w:r>
        <w:rPr>
          <w:lang w:val="en-GB"/>
        </w:rPr>
        <w:t>of a very high quality</w:t>
      </w:r>
      <w:r w:rsidRPr="00EA77CD">
        <w:rPr>
          <w:lang w:val="en-GB"/>
        </w:rPr>
        <w:t xml:space="preserve"> and demonstrates the author’s maturity, critical </w:t>
      </w:r>
      <w:r>
        <w:rPr>
          <w:lang w:val="en-GB"/>
        </w:rPr>
        <w:t>thinking</w:t>
      </w:r>
      <w:r w:rsidRPr="00EA77CD">
        <w:rPr>
          <w:lang w:val="en-GB"/>
        </w:rPr>
        <w:t xml:space="preserve"> and familiarity with the topic.</w:t>
      </w:r>
      <w:r w:rsidRPr="004C6AED">
        <w:rPr>
          <w:lang w:val="en-US"/>
        </w:rPr>
        <w:t xml:space="preserve"> </w:t>
      </w:r>
      <w:r w:rsidRPr="00EA77CD">
        <w:rPr>
          <w:color w:val="000000" w:themeColor="text1"/>
          <w:lang w:val="en-GB"/>
        </w:rPr>
        <w:t xml:space="preserve">The thesis covers all essential issues in a logical order and constitutes a clear and consistent whole. </w:t>
      </w:r>
      <w:r w:rsidRPr="004C6AED">
        <w:rPr>
          <w:lang w:val="en-US"/>
        </w:rPr>
        <w:t xml:space="preserve"> </w:t>
      </w:r>
      <w:r w:rsidRPr="004B1CAA">
        <w:rPr>
          <w:lang w:val="en-GB"/>
        </w:rPr>
        <w:t xml:space="preserve">The thesis meets </w:t>
      </w:r>
      <w:r>
        <w:rPr>
          <w:lang w:val="en-GB"/>
        </w:rPr>
        <w:t xml:space="preserve">very well </w:t>
      </w:r>
      <w:r w:rsidRPr="004B1CAA">
        <w:rPr>
          <w:lang w:val="en-GB"/>
        </w:rPr>
        <w:t xml:space="preserve">the requirements set for Master’s theses in almost all </w:t>
      </w:r>
      <w:r>
        <w:rPr>
          <w:lang w:val="en-GB"/>
        </w:rPr>
        <w:t xml:space="preserve">the </w:t>
      </w:r>
      <w:r w:rsidRPr="004B1CAA">
        <w:rPr>
          <w:lang w:val="en-GB"/>
        </w:rPr>
        <w:t>areas assessed.</w:t>
      </w:r>
    </w:p>
    <w:p w14:paraId="0F22CCB9" w14:textId="77777777" w:rsidR="00683B44" w:rsidRPr="004C6AED" w:rsidRDefault="00683B44" w:rsidP="00683B44">
      <w:pPr>
        <w:tabs>
          <w:tab w:val="left" w:pos="1701"/>
        </w:tabs>
        <w:spacing w:line="260" w:lineRule="auto"/>
        <w:ind w:left="1701" w:hanging="1701"/>
        <w:rPr>
          <w:lang w:val="en-US"/>
        </w:rPr>
      </w:pPr>
      <w:r w:rsidRPr="004B1CAA">
        <w:rPr>
          <w:lang w:val="en-GB"/>
        </w:rPr>
        <w:t>3 (Good):</w:t>
      </w:r>
      <w:r w:rsidRPr="004C6AED">
        <w:rPr>
          <w:lang w:val="en-US"/>
        </w:rPr>
        <w:t xml:space="preserve"> </w:t>
      </w:r>
      <w:r w:rsidRPr="004C6AED">
        <w:rPr>
          <w:lang w:val="en-US"/>
        </w:rPr>
        <w:tab/>
      </w:r>
      <w:r w:rsidRPr="004B1CAA">
        <w:rPr>
          <w:lang w:val="en-GB"/>
        </w:rPr>
        <w:t>The thesis is of a high quality</w:t>
      </w:r>
      <w:r>
        <w:rPr>
          <w:lang w:val="en-GB"/>
        </w:rPr>
        <w:t>,</w:t>
      </w:r>
      <w:r w:rsidRPr="004B1CAA">
        <w:rPr>
          <w:lang w:val="en-GB"/>
        </w:rPr>
        <w:t xml:space="preserve"> covers all essential issues in a logical order and constitutes a consistent whole. </w:t>
      </w:r>
      <w:r w:rsidRPr="004C6AED">
        <w:rPr>
          <w:lang w:val="en-US"/>
        </w:rPr>
        <w:t xml:space="preserve"> </w:t>
      </w:r>
      <w:r w:rsidRPr="004B1CAA">
        <w:rPr>
          <w:lang w:val="en-GB"/>
        </w:rPr>
        <w:t>The thesis meets well the requirements set for Master’s theses in most of the areas assessed.</w:t>
      </w:r>
    </w:p>
    <w:p w14:paraId="451482B0" w14:textId="77777777" w:rsidR="00683B44" w:rsidRPr="004C6AED" w:rsidRDefault="00683B44" w:rsidP="00683B44">
      <w:pPr>
        <w:tabs>
          <w:tab w:val="left" w:pos="1701"/>
        </w:tabs>
        <w:spacing w:line="260" w:lineRule="auto"/>
        <w:ind w:left="1701" w:hanging="1701"/>
        <w:rPr>
          <w:lang w:val="en-US"/>
        </w:rPr>
      </w:pPr>
      <w:r w:rsidRPr="004B1CAA">
        <w:rPr>
          <w:lang w:val="en-GB"/>
        </w:rPr>
        <w:t>2 (Satisfactory):</w:t>
      </w:r>
      <w:r w:rsidRPr="004C6AED">
        <w:rPr>
          <w:lang w:val="en-US"/>
        </w:rPr>
        <w:t xml:space="preserve"> </w:t>
      </w:r>
      <w:r w:rsidRPr="004C6AED">
        <w:rPr>
          <w:lang w:val="en-US"/>
        </w:rPr>
        <w:tab/>
      </w:r>
      <w:r w:rsidRPr="004B1CAA">
        <w:rPr>
          <w:lang w:val="en-GB"/>
        </w:rPr>
        <w:t>The thesis constitutes an understandable and sufficiently logical whole.</w:t>
      </w:r>
      <w:r w:rsidRPr="004C6AED">
        <w:rPr>
          <w:lang w:val="en-US"/>
        </w:rPr>
        <w:t xml:space="preserve"> </w:t>
      </w:r>
      <w:r w:rsidRPr="004B1CAA">
        <w:rPr>
          <w:lang w:val="en-GB"/>
        </w:rPr>
        <w:t>The thesis has some deficiencies, but meets the requirements set for Master’s theses in several areas assessed.</w:t>
      </w:r>
    </w:p>
    <w:p w14:paraId="3EE67D98" w14:textId="77777777" w:rsidR="00683B44" w:rsidRPr="004C6AED" w:rsidRDefault="00683B44" w:rsidP="00683B44">
      <w:pPr>
        <w:tabs>
          <w:tab w:val="left" w:pos="1701"/>
        </w:tabs>
        <w:spacing w:line="260" w:lineRule="auto"/>
        <w:ind w:left="1701" w:hanging="1701"/>
        <w:rPr>
          <w:lang w:val="en-US"/>
        </w:rPr>
      </w:pPr>
      <w:r w:rsidRPr="004B1CAA">
        <w:rPr>
          <w:lang w:val="en-GB"/>
        </w:rPr>
        <w:t>1 (Passable):</w:t>
      </w:r>
      <w:r w:rsidRPr="004C6AED">
        <w:rPr>
          <w:lang w:val="en-US"/>
        </w:rPr>
        <w:t xml:space="preserve"> </w:t>
      </w:r>
      <w:r w:rsidRPr="004C6AED">
        <w:rPr>
          <w:lang w:val="en-US"/>
        </w:rPr>
        <w:tab/>
      </w:r>
      <w:r w:rsidRPr="004B1CAA">
        <w:rPr>
          <w:lang w:val="en-GB"/>
        </w:rPr>
        <w:t>The thesis covers some essential issues in a somewhat logical order and is passable.</w:t>
      </w:r>
      <w:r w:rsidRPr="004C6AED">
        <w:rPr>
          <w:lang w:val="en-US"/>
        </w:rPr>
        <w:t xml:space="preserve"> </w:t>
      </w:r>
      <w:r w:rsidRPr="004B1CAA">
        <w:rPr>
          <w:lang w:val="en-GB"/>
        </w:rPr>
        <w:t>The thesis has many deficiencies, but meets passably the requirements set for Master’s theses in several areas assessed.</w:t>
      </w:r>
    </w:p>
    <w:p w14:paraId="2B6CFA06" w14:textId="77777777" w:rsidR="00683B44" w:rsidRPr="004C6AED" w:rsidRDefault="00683B44" w:rsidP="00683B44">
      <w:pPr>
        <w:tabs>
          <w:tab w:val="left" w:pos="1701"/>
        </w:tabs>
        <w:spacing w:line="260" w:lineRule="auto"/>
        <w:ind w:left="1701" w:hanging="1701"/>
        <w:rPr>
          <w:lang w:val="en-US"/>
        </w:rPr>
      </w:pPr>
      <w:r w:rsidRPr="004B1CAA">
        <w:rPr>
          <w:lang w:val="en-GB"/>
        </w:rPr>
        <w:t>0 (Fail):</w:t>
      </w:r>
      <w:r w:rsidRPr="004C6AED">
        <w:rPr>
          <w:lang w:val="en-US"/>
        </w:rPr>
        <w:tab/>
      </w:r>
      <w:r w:rsidRPr="004B1CAA">
        <w:rPr>
          <w:lang w:val="en-GB"/>
        </w:rPr>
        <w:t>The thesis is fragmented and illogical and does not constitute a whole.</w:t>
      </w:r>
      <w:r w:rsidRPr="004C6AED">
        <w:rPr>
          <w:lang w:val="en-US"/>
        </w:rPr>
        <w:t xml:space="preserve"> </w:t>
      </w:r>
      <w:r w:rsidRPr="004B1CAA">
        <w:rPr>
          <w:lang w:val="en-GB"/>
        </w:rPr>
        <w:t xml:space="preserve">The requirements set for </w:t>
      </w:r>
      <w:r>
        <w:rPr>
          <w:lang w:val="en-GB"/>
        </w:rPr>
        <w:t xml:space="preserve">the </w:t>
      </w:r>
      <w:r w:rsidRPr="004B1CAA">
        <w:rPr>
          <w:lang w:val="en-GB"/>
        </w:rPr>
        <w:t xml:space="preserve">various areas </w:t>
      </w:r>
      <w:r>
        <w:rPr>
          <w:lang w:val="en-GB"/>
        </w:rPr>
        <w:t xml:space="preserve">assessed </w:t>
      </w:r>
      <w:r w:rsidRPr="004B1CAA">
        <w:rPr>
          <w:lang w:val="en-GB"/>
        </w:rPr>
        <w:t>are not acceptably met.</w:t>
      </w:r>
    </w:p>
    <w:p w14:paraId="0EC08ECD" w14:textId="77777777" w:rsidR="00C667A2" w:rsidRPr="00683B44" w:rsidRDefault="00C667A2" w:rsidP="00C667A2">
      <w:pPr>
        <w:rPr>
          <w:lang w:val="en-US"/>
        </w:rPr>
      </w:pPr>
    </w:p>
    <w:p w14:paraId="0C33010E" w14:textId="77777777" w:rsidR="00683B44" w:rsidRPr="00683B44" w:rsidRDefault="00683B44" w:rsidP="00C667A2">
      <w:pPr>
        <w:rPr>
          <w:lang w:val="en-US"/>
        </w:rPr>
      </w:pPr>
    </w:p>
    <w:p w14:paraId="1BBC1A81" w14:textId="77777777" w:rsidR="00683B44" w:rsidRPr="00683B44" w:rsidRDefault="00683B44" w:rsidP="00C667A2">
      <w:pPr>
        <w:rPr>
          <w:lang w:val="en-US"/>
        </w:rPr>
      </w:pPr>
    </w:p>
    <w:p w14:paraId="1A5184FB" w14:textId="77777777" w:rsidR="00C667A2" w:rsidRPr="009B6FA5" w:rsidRDefault="00C667A2" w:rsidP="00C667A2">
      <w:pPr>
        <w:rPr>
          <w:u w:val="single"/>
        </w:rPr>
      </w:pPr>
      <w:r w:rsidRPr="009B6FA5">
        <w:rPr>
          <w:u w:val="single"/>
        </w:rPr>
        <w:t xml:space="preserve">1. Tieteellinen ajattelu      40 % Kysymyksenasettelu, tutkimusalan tuntemus ja geologisten käsitteiden hallinta </w:t>
      </w:r>
    </w:p>
    <w:p w14:paraId="44675AEA" w14:textId="77777777" w:rsidR="00C667A2" w:rsidRDefault="00C667A2" w:rsidP="00C667A2"/>
    <w:p w14:paraId="4C1792A8" w14:textId="77777777" w:rsidR="00C667A2" w:rsidRDefault="00C667A2" w:rsidP="00C667A2">
      <w:r>
        <w:t>0: Kysymyksenasettelu puuttuu, geologinen terminologia sekaisin,</w:t>
      </w:r>
      <w:r w:rsidR="003A2B6B">
        <w:t xml:space="preserve"> opiskelija</w:t>
      </w:r>
      <w:r>
        <w:t xml:space="preserve"> ei osaa liittää työtä aikaisempaan tutkimukseen (primääritutkimuksiin ei ole ollenkaan viittauksia) </w:t>
      </w:r>
    </w:p>
    <w:p w14:paraId="3F621418" w14:textId="77777777" w:rsidR="00C667A2" w:rsidRDefault="00C667A2" w:rsidP="00C667A2">
      <w:r>
        <w:t xml:space="preserve">1: Kysymyksenasettelu on puutteellinen tai epäselvä, geologiset käsitteet puutteellisesti hallinnassa, viittauksia pääasiassa vain </w:t>
      </w:r>
      <w:r w:rsidR="003A2B6B">
        <w:t>raportteihin</w:t>
      </w:r>
      <w:r>
        <w:t xml:space="preserve">, oppikirjoihin tai </w:t>
      </w:r>
      <w:r w:rsidR="003A2B6B">
        <w:t>verkkosivuihin.</w:t>
      </w:r>
    </w:p>
    <w:p w14:paraId="30A9A720" w14:textId="77777777" w:rsidR="003A2B6B" w:rsidRDefault="003A2B6B" w:rsidP="00C667A2">
      <w:r>
        <w:t>2</w:t>
      </w:r>
      <w:r w:rsidR="00C667A2">
        <w:t>:</w:t>
      </w:r>
      <w:r>
        <w:t xml:space="preserve"> Tutkimuksen kysymyksen asettelu ei tule johdannosta selkeästi esiin. Opiskelija kuitenkin tuntee </w:t>
      </w:r>
      <w:r w:rsidR="00C667A2">
        <w:t xml:space="preserve">alan tutkimusta kohtalaisesti </w:t>
      </w:r>
      <w:r>
        <w:t xml:space="preserve">mutta oman tutkimuksen sitominen aiemman tutkimuksen kenttään jää puutteelliseksi. </w:t>
      </w:r>
    </w:p>
    <w:p w14:paraId="777D3842" w14:textId="77777777" w:rsidR="00C667A2" w:rsidRDefault="00010F37" w:rsidP="00C667A2">
      <w:r>
        <w:t>3: Kysymyksenasettelu tuodaan johdannossa esiin. Opiskelija t</w:t>
      </w:r>
      <w:r w:rsidR="003A2B6B">
        <w:t xml:space="preserve">untee alan tutkimusta kohtalaisesti </w:t>
      </w:r>
      <w:r>
        <w:t>ja kytkee oman työnsä siihen. T</w:t>
      </w:r>
      <w:r w:rsidR="00C667A2">
        <w:t xml:space="preserve">ermit asianmukaisia, </w:t>
      </w:r>
      <w:r>
        <w:t xml:space="preserve">tieteellistä </w:t>
      </w:r>
      <w:r w:rsidR="003A2B6B">
        <w:t xml:space="preserve">kirjallisuutta </w:t>
      </w:r>
      <w:r>
        <w:t xml:space="preserve">on </w:t>
      </w:r>
      <w:r w:rsidR="003A2B6B">
        <w:t>käytetty hyväksi</w:t>
      </w:r>
    </w:p>
    <w:p w14:paraId="19E440AD" w14:textId="77777777" w:rsidR="00010F37" w:rsidRDefault="00010F37" w:rsidP="00C667A2">
      <w:r>
        <w:lastRenderedPageBreak/>
        <w:t>4:</w:t>
      </w:r>
      <w:r w:rsidR="00D33B25">
        <w:t xml:space="preserve"> </w:t>
      </w:r>
      <w:r>
        <w:t>Tutkielman kysymyksenasettelu on perusteltu.</w:t>
      </w:r>
      <w:r w:rsidR="00D33B25">
        <w:t xml:space="preserve"> Opiskelija käyttää laajasti ajankohtaista tieteellistä kirjallisuutta. Alan aiemman tutkimuksen tuntemus tulee ilmi tekstistä. Terminologiaa käytetään oikein.</w:t>
      </w:r>
    </w:p>
    <w:p w14:paraId="6491FAB2" w14:textId="428FF30C" w:rsidR="00010F37" w:rsidRDefault="00010F37" w:rsidP="00C667A2">
      <w:r>
        <w:t>5. Tutkielman kysymyksenasettelu on perusteltu tieteellisesti ja/tai yhteiskunnallisen tarpeen kautta. Opiskelija y</w:t>
      </w:r>
      <w:r w:rsidR="00C667A2">
        <w:t>mmärtää, mistä tietee</w:t>
      </w:r>
      <w:r w:rsidR="00EC3EF6">
        <w:t>n tuottamisessa</w:t>
      </w:r>
      <w:r w:rsidR="00C667A2">
        <w:t xml:space="preserve"> on kysymys,</w:t>
      </w:r>
      <w:r w:rsidR="00290D9B">
        <w:t xml:space="preserve"> tietoinen</w:t>
      </w:r>
      <w:r w:rsidR="00C667A2">
        <w:t xml:space="preserve"> alan</w:t>
      </w:r>
      <w:r w:rsidR="00290D9B">
        <w:t xml:space="preserve"> tärkeimmistä</w:t>
      </w:r>
      <w:r w:rsidR="00C667A2">
        <w:t xml:space="preserve"> tieteellisiä julkaisu</w:t>
      </w:r>
      <w:r w:rsidR="00290D9B">
        <w:t>ista</w:t>
      </w:r>
      <w:r w:rsidR="00C667A2">
        <w:t xml:space="preserve"> ja </w:t>
      </w:r>
      <w:r w:rsidR="00290D9B">
        <w:t>löytää kytkökset omaan työhönsä</w:t>
      </w:r>
      <w:r w:rsidR="00C667A2">
        <w:t>, käyttää modernia, tarkkaa terminologiaa</w:t>
      </w:r>
      <w:r>
        <w:t xml:space="preserve">. </w:t>
      </w:r>
    </w:p>
    <w:p w14:paraId="4F4B744D" w14:textId="77777777" w:rsidR="00D33B25" w:rsidRDefault="00D33B25" w:rsidP="00C667A2"/>
    <w:p w14:paraId="1CB98E8F" w14:textId="77777777" w:rsidR="00C667A2" w:rsidRDefault="00C667A2" w:rsidP="00C667A2">
      <w:r>
        <w:t xml:space="preserve">Tulosten johtaminen aineistosta -tutkimuskysymyksiin vastaaminen </w:t>
      </w:r>
    </w:p>
    <w:p w14:paraId="159EBC99" w14:textId="276BE9FA" w:rsidR="00C667A2" w:rsidRDefault="00C667A2" w:rsidP="00C667A2">
      <w:r>
        <w:t xml:space="preserve">0: </w:t>
      </w:r>
      <w:r w:rsidR="00D33B25">
        <w:t>Opiskelija ei kykene johtamaan aineistostaan tuloksia eikä vastaamaan tulosten avulla tutkimuskysymykseen.</w:t>
      </w:r>
      <w:r>
        <w:t xml:space="preserve">. </w:t>
      </w:r>
    </w:p>
    <w:p w14:paraId="05B5F95A" w14:textId="77777777" w:rsidR="00683B44" w:rsidRDefault="00C667A2" w:rsidP="00C667A2">
      <w:r>
        <w:t>1: Tulosten käsittely on vaatimatonta perustasoa</w:t>
      </w:r>
      <w:r w:rsidR="00D33B25">
        <w:t xml:space="preserve">. Tuloksia on esitetty käsittelemättömänä raakadatana, tuloksien yhteyttä kysymykseen ei ole otettu kuitenkaan juuri esille. </w:t>
      </w:r>
      <w:r w:rsidR="00683B44">
        <w:t xml:space="preserve">Opiskelija tarkastelee tutkimuskysymyksen kannalta epärelevantteja tuloksia. </w:t>
      </w:r>
    </w:p>
    <w:p w14:paraId="312B94EA" w14:textId="77777777" w:rsidR="00C667A2" w:rsidRDefault="00683B44" w:rsidP="00C667A2">
      <w:r>
        <w:t>2: Tuloksien käsittely ei ole tasapainossa kysymyksenasettelun kanssa. Osa tuloksista on esitetty asianmukaisesti ja opiskelija kykenee osoittamaan tulosten yhteyden tutkimuskysymykseen.</w:t>
      </w:r>
      <w:r w:rsidR="00C667A2">
        <w:t xml:space="preserve"> </w:t>
      </w:r>
    </w:p>
    <w:p w14:paraId="6FFC96B8" w14:textId="77777777" w:rsidR="00C667A2" w:rsidRDefault="00C667A2" w:rsidP="00C667A2">
      <w:r>
        <w:t xml:space="preserve">3: Aineistoa on käsitelty tilastollisesti/graafisesti tai sanallisesti siten, että </w:t>
      </w:r>
      <w:r w:rsidR="00683B44">
        <w:t>tuloksien perusteella voidaan vastata tutkimuskysymykseen. Metodien valinta on tarkoituksenmukainen.</w:t>
      </w:r>
    </w:p>
    <w:p w14:paraId="482EF626" w14:textId="77777777" w:rsidR="00683B44" w:rsidRDefault="00683B44" w:rsidP="00C667A2">
      <w:r>
        <w:t xml:space="preserve">4: </w:t>
      </w:r>
      <w:r w:rsidR="00BB5901">
        <w:t xml:space="preserve">Tulosten esitystapa on havainnollinen. Lukija voi tehdä tärkeimmät johtopäätökset tuloksista. </w:t>
      </w:r>
    </w:p>
    <w:p w14:paraId="4CA5D975" w14:textId="77777777" w:rsidR="00683B44" w:rsidRDefault="00C667A2" w:rsidP="00C667A2">
      <w:r>
        <w:t>5:</w:t>
      </w:r>
      <w:r w:rsidR="00683B44">
        <w:t xml:space="preserve"> Aineistoa</w:t>
      </w:r>
      <w:r>
        <w:t xml:space="preserve"> on</w:t>
      </w:r>
      <w:r w:rsidR="00683B44">
        <w:t xml:space="preserve"> tarkasteltu ja </w:t>
      </w:r>
      <w:r>
        <w:t xml:space="preserve">käsitelty taitavasti hyödyntäen </w:t>
      </w:r>
      <w:r w:rsidR="00683B44">
        <w:t>relevantteja tilastollisia ja gr</w:t>
      </w:r>
      <w:r>
        <w:t>aafisia esityksiä. Sanallinen tarkastelu on perusteellista, mutta ei lavertelevaa. Aineistot on esitetty tarkasti ja huolellisesti. Aineisto on analysoitu moderneilla, kysymyksenasetteluun parhaiten sopivilla metodeilla</w:t>
      </w:r>
      <w:r w:rsidR="00683B44">
        <w:t>.</w:t>
      </w:r>
    </w:p>
    <w:p w14:paraId="11944C8D" w14:textId="77777777" w:rsidR="00683B44" w:rsidRDefault="00683B44" w:rsidP="00C667A2"/>
    <w:p w14:paraId="0149780C" w14:textId="77777777" w:rsidR="00683B44" w:rsidRDefault="00683B44" w:rsidP="00C667A2"/>
    <w:p w14:paraId="7A8F0806" w14:textId="77777777" w:rsidR="00C667A2" w:rsidRDefault="00C667A2" w:rsidP="00C667A2"/>
    <w:p w14:paraId="5C33B9B4" w14:textId="77777777" w:rsidR="00C667A2" w:rsidRDefault="00C667A2" w:rsidP="00C667A2">
      <w:r>
        <w:t xml:space="preserve">Pohdinta ja johtopäätökset, tieteellinen argumentointi, tieteellisen tai käytännön sovelluksen merkitys </w:t>
      </w:r>
    </w:p>
    <w:p w14:paraId="47680695" w14:textId="77777777" w:rsidR="00BB5901" w:rsidRDefault="00BB5901" w:rsidP="00C667A2">
      <w:r>
        <w:t>0: Tuloksista ei vedetä johtopäätöksiä tai tuloksista vedetään vääriä johtopäätöksiä. Tieteellinen argumentointi puuttuu.</w:t>
      </w:r>
    </w:p>
    <w:p w14:paraId="7CD153F2" w14:textId="77777777" w:rsidR="00BB5901" w:rsidRDefault="00BB5901" w:rsidP="00C667A2">
      <w:r>
        <w:t xml:space="preserve">1: </w:t>
      </w:r>
      <w:r w:rsidR="00CC1B10">
        <w:t>T</w:t>
      </w:r>
      <w:r>
        <w:t>u</w:t>
      </w:r>
      <w:r w:rsidR="00CC1B10">
        <w:t>t</w:t>
      </w:r>
      <w:r>
        <w:t>kimuksen perusteella ei ole kyetty vastaamaan tutkimuskysymykseen.</w:t>
      </w:r>
      <w:r w:rsidR="00CC1B10">
        <w:t xml:space="preserve"> Tieteellinen argumentointi on erittäin niukkaa ja pohdinta perustuu lähinnä mielikuviin tai todentamattomiin lähteisiin.</w:t>
      </w:r>
    </w:p>
    <w:p w14:paraId="058E789B" w14:textId="77777777" w:rsidR="00BB5901" w:rsidRDefault="00BB5901" w:rsidP="00C667A2">
      <w:r>
        <w:t xml:space="preserve">2: </w:t>
      </w:r>
      <w:r w:rsidR="00CC1B10">
        <w:t xml:space="preserve">Tuloksista vedetään johtopäätös, mutta sitä ei ole argumentoitu olemassa olevaan tutkimukseen perustuen. </w:t>
      </w:r>
    </w:p>
    <w:p w14:paraId="45B5985E" w14:textId="77777777" w:rsidR="00BB5901" w:rsidRDefault="00BB5901" w:rsidP="00C667A2">
      <w:r>
        <w:t xml:space="preserve">3: </w:t>
      </w:r>
      <w:r w:rsidR="00C667A2">
        <w:t>Tuloksia on pohditt</w:t>
      </w:r>
      <w:r>
        <w:t xml:space="preserve">u ja niistä pystytään vetämään </w:t>
      </w:r>
      <w:r w:rsidR="00C667A2">
        <w:t>kysymyksenasetteluun liittyvä johtopäätöksiä.</w:t>
      </w:r>
      <w:r w:rsidR="005A646B">
        <w:t xml:space="preserve"> Tuloksia on pohdittu aiemman tutkimuksen valossa. Pohdinta jää kuitenkin kevyeksi.</w:t>
      </w:r>
    </w:p>
    <w:p w14:paraId="62A3219E" w14:textId="77777777" w:rsidR="005A646B" w:rsidRDefault="00BB5901" w:rsidP="00C667A2">
      <w:r>
        <w:t xml:space="preserve">4: </w:t>
      </w:r>
      <w:r w:rsidR="00C667A2">
        <w:t>Tuloksista vede</w:t>
      </w:r>
      <w:r w:rsidR="005A646B">
        <w:t>tyt johtopäätökset ovat perusteltuja ja oikeita. Opiskelija osoittaa alan tuntemuksensa tieteellisellä argumentoinnilla.</w:t>
      </w:r>
    </w:p>
    <w:p w14:paraId="274D9194" w14:textId="26C20D36" w:rsidR="005A646B" w:rsidRDefault="005A646B" w:rsidP="007E13B6">
      <w:r>
        <w:t>5: Pohdinta</w:t>
      </w:r>
      <w:r w:rsidR="00447622">
        <w:t xml:space="preserve"> ja tieteellinen argumentointi</w:t>
      </w:r>
      <w:r>
        <w:t xml:space="preserve"> on</w:t>
      </w:r>
      <w:r w:rsidR="00447622">
        <w:t xml:space="preserve"> poikkeuksellisen</w:t>
      </w:r>
      <w:r>
        <w:t xml:space="preserve"> ansiokasta ja </w:t>
      </w:r>
      <w:r w:rsidR="00447622">
        <w:t>opiskelija osoittaa</w:t>
      </w:r>
      <w:r>
        <w:t xml:space="preserve"> </w:t>
      </w:r>
      <w:r w:rsidR="00447622">
        <w:t xml:space="preserve">erittäin </w:t>
      </w:r>
      <w:r>
        <w:t>laajaa tutkimusalan tuntemu</w:t>
      </w:r>
      <w:r w:rsidR="00447622">
        <w:t>sta</w:t>
      </w:r>
      <w:r w:rsidR="00047627">
        <w:t>i</w:t>
      </w:r>
      <w:r>
        <w:t>.</w:t>
      </w:r>
      <w:r w:rsidR="00047627">
        <w:t xml:space="preserve"> Tutkimuskysymykseen vastataan seikkaperäisesti ja tehdyt johtopäätökset ovat </w:t>
      </w:r>
      <w:r w:rsidR="00047627">
        <w:lastRenderedPageBreak/>
        <w:t>merkittäviä.</w:t>
      </w:r>
      <w:r>
        <w:t xml:space="preserve"> </w:t>
      </w:r>
      <w:r w:rsidR="00447622">
        <w:t>Parhaimillaan t</w:t>
      </w:r>
      <w:r w:rsidR="00C667A2">
        <w:t>yöllä on ilmiselvää käytännön merk</w:t>
      </w:r>
      <w:r>
        <w:t>itystä tai se voidaan julkaista t</w:t>
      </w:r>
      <w:r w:rsidR="00C667A2">
        <w:t>ieteelli</w:t>
      </w:r>
      <w:r>
        <w:t>senä julkaisuna.</w:t>
      </w:r>
    </w:p>
    <w:p w14:paraId="65D692CF" w14:textId="77777777" w:rsidR="005A646B" w:rsidRDefault="005A646B" w:rsidP="007E13B6"/>
    <w:p w14:paraId="73CB0A4E" w14:textId="19382363" w:rsidR="003F0700" w:rsidRPr="009B6FA5" w:rsidRDefault="009B6FA5" w:rsidP="007E13B6">
      <w:pPr>
        <w:rPr>
          <w:u w:val="single"/>
        </w:rPr>
      </w:pPr>
      <w:r>
        <w:rPr>
          <w:u w:val="single"/>
        </w:rPr>
        <w:t>2. Tutkimuksen toteutus</w:t>
      </w:r>
      <w:r>
        <w:rPr>
          <w:u w:val="single"/>
        </w:rPr>
        <w:tab/>
      </w:r>
      <w:r w:rsidR="007E13B6" w:rsidRPr="009B6FA5">
        <w:rPr>
          <w:u w:val="single"/>
        </w:rPr>
        <w:t xml:space="preserve">20 % </w:t>
      </w:r>
    </w:p>
    <w:p w14:paraId="4F573CE2" w14:textId="77777777" w:rsidR="003F0700" w:rsidRDefault="003F0700" w:rsidP="007E13B6"/>
    <w:p w14:paraId="60C78F54" w14:textId="65597650" w:rsidR="007E13B6" w:rsidRDefault="007E13B6" w:rsidP="007E13B6">
      <w:r>
        <w:t>Aineiston valin</w:t>
      </w:r>
      <w:r w:rsidR="004D7D56">
        <w:t>ta</w:t>
      </w:r>
      <w:r>
        <w:t>, rajau</w:t>
      </w:r>
      <w:r w:rsidR="004D7D56">
        <w:t>s/riittävyys</w:t>
      </w:r>
      <w:r>
        <w:t xml:space="preserve"> ja  kuvaus </w:t>
      </w:r>
    </w:p>
    <w:p w14:paraId="62D27290" w14:textId="77777777" w:rsidR="003F0700" w:rsidRDefault="003F0700" w:rsidP="007E13B6">
      <w:r>
        <w:t xml:space="preserve">0: Aineistoa on vääristelty tai </w:t>
      </w:r>
      <w:r w:rsidR="007E13B6">
        <w:t>oma aineisto ei erotu. -</w:t>
      </w:r>
    </w:p>
    <w:p w14:paraId="3E81F17A" w14:textId="63CF693C" w:rsidR="003F0700" w:rsidRDefault="003F0700" w:rsidP="007E13B6">
      <w:r>
        <w:t xml:space="preserve">1: </w:t>
      </w:r>
      <w:r w:rsidR="007E13B6">
        <w:t>Aineisto on kuvattu. Sen valinta jää kuitenkin epäselv</w:t>
      </w:r>
      <w:r w:rsidR="0004003B">
        <w:t>äksi</w:t>
      </w:r>
      <w:r w:rsidR="007E13B6">
        <w:t xml:space="preserve"> tai puuttu</w:t>
      </w:r>
      <w:r w:rsidR="0004003B">
        <w:t>u</w:t>
      </w:r>
      <w:r w:rsidR="007E13B6">
        <w:t>. Aineisto on niukka tai ei täysin sovellu vastaamaan tutkimuskysymyksiin. -</w:t>
      </w:r>
    </w:p>
    <w:p w14:paraId="1A19B621" w14:textId="65ECCA28" w:rsidR="003F0700" w:rsidRDefault="005A646B" w:rsidP="007E13B6">
      <w:r>
        <w:t xml:space="preserve">2: </w:t>
      </w:r>
      <w:r w:rsidR="003F0700">
        <w:t xml:space="preserve"> </w:t>
      </w:r>
      <w:r w:rsidR="007E13B6">
        <w:t>Aineisto on kuvattu. Sen valintaa on</w:t>
      </w:r>
      <w:r w:rsidR="0004003B">
        <w:t xml:space="preserve"> osittain</w:t>
      </w:r>
      <w:r w:rsidR="007E13B6">
        <w:t xml:space="preserve"> perusteltu. Aineisto on riittävä ja soveltuu vastaamaan tutkimuskysymyksiin. -</w:t>
      </w:r>
    </w:p>
    <w:p w14:paraId="676CDD89" w14:textId="4CE78AF9" w:rsidR="005A646B" w:rsidRDefault="005A646B" w:rsidP="007E13B6">
      <w:r>
        <w:t>3: Aineisto</w:t>
      </w:r>
      <w:r w:rsidR="0004003B">
        <w:t xml:space="preserve"> ja</w:t>
      </w:r>
      <w:r>
        <w:t xml:space="preserve"> sen valinta on kuvattu ja perusteltu. Aineisto on riittävä ja soveltuu vastaamaan tutkimuskysymyksiin. </w:t>
      </w:r>
    </w:p>
    <w:p w14:paraId="567BD0E5" w14:textId="395CF8B6" w:rsidR="003F0700" w:rsidRDefault="003F0700" w:rsidP="007E13B6">
      <w:r>
        <w:t>4.</w:t>
      </w:r>
      <w:r w:rsidR="00D225BF">
        <w:t xml:space="preserve"> </w:t>
      </w:r>
      <w:r w:rsidR="007E13B6">
        <w:t>Aineisto ja sen valinta on kuvattu ja perusteltu hyvin. Aineisto on riittävä ja soveltuu hyvin vastaamaan tutkimuskysymyksiin. -</w:t>
      </w:r>
    </w:p>
    <w:p w14:paraId="6709D242" w14:textId="77777777" w:rsidR="003F0700" w:rsidRDefault="003F0700" w:rsidP="007E13B6">
      <w:r>
        <w:t xml:space="preserve">5. </w:t>
      </w:r>
      <w:r w:rsidR="007E13B6">
        <w:t>Aineisto on kuvattu</w:t>
      </w:r>
      <w:r w:rsidR="0004003B">
        <w:t xml:space="preserve"> ja valittu</w:t>
      </w:r>
      <w:r w:rsidR="007E13B6">
        <w:t xml:space="preserve"> hyvän tieteellisen käytännön mukaisesti. Aineisto on riittävä ja soveltuu erinomaisesti vastaamaan tutkimuskysymyksiin. </w:t>
      </w:r>
    </w:p>
    <w:p w14:paraId="7ED40B7C" w14:textId="77777777" w:rsidR="005A646B" w:rsidRDefault="005A646B" w:rsidP="007E13B6"/>
    <w:p w14:paraId="27C98843" w14:textId="77777777" w:rsidR="005A646B" w:rsidRDefault="005A646B" w:rsidP="007E13B6"/>
    <w:p w14:paraId="797D41B0" w14:textId="77777777" w:rsidR="007E13B6" w:rsidRDefault="003F0700" w:rsidP="007E13B6">
      <w:r>
        <w:t>M</w:t>
      </w:r>
      <w:r w:rsidR="007E13B6">
        <w:t xml:space="preserve">enetelmät ja soveltaminen - menetelmien kuvaus (kuvattu riittävästi, mutta sopivasti, tasapainossa muuhun työhön) - menetelmien valinta, perustelut ja riittävyys  - menetelmien soveltuvuus tutkimuskysymykseen (monipuolisuus) </w:t>
      </w:r>
    </w:p>
    <w:p w14:paraId="554DE47D" w14:textId="1004E85F" w:rsidR="003F0700" w:rsidRDefault="003F0700" w:rsidP="007E13B6">
      <w:r>
        <w:t xml:space="preserve">0: </w:t>
      </w:r>
      <w:r w:rsidR="007E13B6">
        <w:t xml:space="preserve"> Menetelmiä ei ole kuvattu riittävästi, tai ne eivät sovellu</w:t>
      </w:r>
      <w:r w:rsidR="00CC463E">
        <w:t xml:space="preserve"> työhön</w:t>
      </w:r>
      <w:r w:rsidR="007E13B6">
        <w:t>. -</w:t>
      </w:r>
    </w:p>
    <w:p w14:paraId="28436A73" w14:textId="77777777" w:rsidR="000A09B5" w:rsidRDefault="003F0700" w:rsidP="000A09B5">
      <w:r>
        <w:t xml:space="preserve">1: </w:t>
      </w:r>
      <w:r w:rsidR="007E13B6">
        <w:t>Menetelmät on kuvattu. Niiden valinnan perustelut jäävät kuitenkin epäselviksi.</w:t>
      </w:r>
      <w:r w:rsidR="000A09B5" w:rsidRPr="000A09B5">
        <w:t xml:space="preserve"> </w:t>
      </w:r>
      <w:r w:rsidR="000A09B5">
        <w:t xml:space="preserve">Käytännön työtä on tehty selvästi liikaa tai liian vähän. </w:t>
      </w:r>
    </w:p>
    <w:p w14:paraId="3D578BDA" w14:textId="77777777" w:rsidR="003F0700" w:rsidRDefault="003F0700" w:rsidP="007E13B6">
      <w:r>
        <w:t>2: Menetelmät on kuvattu. M</w:t>
      </w:r>
      <w:r w:rsidR="007E13B6">
        <w:t xml:space="preserve">enetelmäkuvaus ei ole tasapainoinen muuhun työhön verrattuna. Menetelmien käyttö on horjuvaa/puutteellista. </w:t>
      </w:r>
      <w:r w:rsidR="000A09B5">
        <w:t>K</w:t>
      </w:r>
      <w:r w:rsidR="00823A86">
        <w:t>äytännön työn määrä on epätasapainossa työn laajuuteen nähden.</w:t>
      </w:r>
    </w:p>
    <w:p w14:paraId="629D0E5F" w14:textId="77777777" w:rsidR="000A09B5" w:rsidRDefault="003F0700" w:rsidP="007E13B6">
      <w:r>
        <w:t xml:space="preserve">3: </w:t>
      </w:r>
      <w:r w:rsidR="007E13B6">
        <w:t>Menetelmät on kuvattu ja niiden valintaa perusteltu. Menetelmiä on käytetty pääosin oikein ja tarkoituksenmukaisesti . Menetelmäkuvaus ei ole kaikilta osin tasapainoinen muuhun työhön verrattuna.</w:t>
      </w:r>
      <w:r w:rsidR="000A09B5">
        <w:t xml:space="preserve"> Käytännön työn laajuus on melko sopiva.</w:t>
      </w:r>
    </w:p>
    <w:p w14:paraId="3E3D4D18" w14:textId="77777777" w:rsidR="000A09B5" w:rsidRDefault="000A09B5" w:rsidP="000A09B5">
      <w:r>
        <w:t xml:space="preserve">4: </w:t>
      </w:r>
      <w:r w:rsidR="007E13B6">
        <w:t>Menetelmät on kuvattu hyvin ja niiden käyttö on perusteltu. Menetelmäkuvaus on tarkoituksenmukainen ja tasapainoinen muuhun työhön verrattuna. Käytännön työ on tehty tieteenalan käytäntöjen</w:t>
      </w:r>
      <w:r>
        <w:t xml:space="preserve"> mukaisesti ja sen laajuus on opinnäytetyöhön sopiva. </w:t>
      </w:r>
    </w:p>
    <w:p w14:paraId="50C371DA" w14:textId="77777777" w:rsidR="007E13B6" w:rsidRDefault="000A09B5" w:rsidP="007E13B6">
      <w:r>
        <w:t xml:space="preserve">5: </w:t>
      </w:r>
      <w:r w:rsidR="007E13B6">
        <w:t xml:space="preserve">Menetelmät on kuvattu hyvän tieteellisen käytännön mukaisesti ja niiden käyttö on perusteltua, kriittistä ja moitteetonta. Menetelmäkuvaus on tarkoituksenmukainen ja tasapainoinen muuhun työhön </w:t>
      </w:r>
      <w:r>
        <w:t>verrattuna. Käytännön työ on tehty tieteenalan käytäntöjen mukaisesti ja sen laajuus on opinnäytetyöhön sopiva.</w:t>
      </w:r>
    </w:p>
    <w:p w14:paraId="74F393C1" w14:textId="77777777" w:rsidR="007E13B6" w:rsidRDefault="007E13B6" w:rsidP="007E13B6"/>
    <w:p w14:paraId="3F7851F8" w14:textId="77777777" w:rsidR="007E13B6" w:rsidRDefault="007E13B6" w:rsidP="007E13B6">
      <w:r>
        <w:t xml:space="preserve">Tulosten esittäminen - tulokset esitetty yksiselitteisesti, omat tulokset/tausta-aineistot - tulosten esittämisen johdonmukaisuus ja havainnollisuus (päällekkäisyys? taulukoiden /kuvien/karttojen relevanttius) </w:t>
      </w:r>
    </w:p>
    <w:p w14:paraId="05ED5E81" w14:textId="77777777" w:rsidR="007E13B6" w:rsidRDefault="00823A86" w:rsidP="007E13B6">
      <w:r>
        <w:t xml:space="preserve">0: </w:t>
      </w:r>
      <w:r w:rsidR="007E13B6">
        <w:t xml:space="preserve">Tuloksia ei ole osattu esittää asianmukaisesti. </w:t>
      </w:r>
    </w:p>
    <w:p w14:paraId="7E4F324F" w14:textId="3EBE27C6" w:rsidR="007E13B6" w:rsidRPr="00D80005" w:rsidRDefault="00823A86" w:rsidP="007E13B6">
      <w:r>
        <w:t xml:space="preserve">1: </w:t>
      </w:r>
      <w:r w:rsidR="007E13B6">
        <w:t xml:space="preserve">Tulosten esittäminen on pintapuolista ja puutteellista. Kuvien, taulukoiden ja tekstin välillä on epäjohdonmukaisuutta, eivätkä ne aina ole tarkoituksenmukaisia.  Omia </w:t>
      </w:r>
      <w:r w:rsidR="00974D34">
        <w:t>tutkimustuloksia ei</w:t>
      </w:r>
      <w:r w:rsidR="007E13B6">
        <w:t xml:space="preserve"> aina erota </w:t>
      </w:r>
      <w:r w:rsidR="007E13B6" w:rsidRPr="00D80005">
        <w:t xml:space="preserve">tausta/vertailuaineistosta. </w:t>
      </w:r>
    </w:p>
    <w:p w14:paraId="3F49EA6C" w14:textId="77777777" w:rsidR="00823A86" w:rsidRPr="00823A86" w:rsidRDefault="00D80005" w:rsidP="007E13B6">
      <w:pPr>
        <w:rPr>
          <w:b/>
          <w:color w:val="FF0000"/>
        </w:rPr>
      </w:pPr>
      <w:r w:rsidRPr="00D80005">
        <w:t>2: Tulokset on</w:t>
      </w:r>
      <w:r>
        <w:t xml:space="preserve"> esitetty melko johdonmukaisesti, mutta niissä on paikoin puutteita. Kuvien, taulukoiden ja tekstin välillä ei ole suurta epäjohdonmukaisuutta tai päällekkäisyyttä ja ne ovat pääosin tarkoituksenmukaisia. Omat tutkimustulokset eivät aina erotu tausta/vertailuaineistosta</w:t>
      </w:r>
    </w:p>
    <w:p w14:paraId="11B31677" w14:textId="77777777" w:rsidR="007E13B6" w:rsidRDefault="00823A86" w:rsidP="007E13B6">
      <w:r>
        <w:t xml:space="preserve">3: </w:t>
      </w:r>
      <w:r w:rsidR="007E13B6">
        <w:t xml:space="preserve">Tulokset on esitetty </w:t>
      </w:r>
      <w:r w:rsidR="00D80005">
        <w:t>j</w:t>
      </w:r>
      <w:r w:rsidR="007E13B6">
        <w:t xml:space="preserve">ohdonmukaisesti, eikä niissä ole suuria puutteita. Kuvien, taulukoiden ja tekstin välillä ei ole suurta epäjohdonmukaisuutta tai päällekkäisyyttä ja ne ovat pääosin tarkoituksenmukaisia. Omat tutkimustulokset voidaan erottaa tausta/vertailuaineistosta. </w:t>
      </w:r>
    </w:p>
    <w:p w14:paraId="1E7195EB" w14:textId="77777777" w:rsidR="007E13B6" w:rsidRDefault="00823A86" w:rsidP="007E13B6">
      <w:r>
        <w:t xml:space="preserve">4: </w:t>
      </w:r>
      <w:r w:rsidR="007E13B6">
        <w:t>T</w:t>
      </w:r>
      <w:r>
        <w:t>u</w:t>
      </w:r>
      <w:r w:rsidR="007E13B6">
        <w:t xml:space="preserve">lokset on esitetty johdonmukaisesti ja havainnollisesti. Kuvat, taulukot ja tekstit tukevat toisiaan. Omat tutkimustulokset on tuotu selkeästi esiin. </w:t>
      </w:r>
    </w:p>
    <w:p w14:paraId="0691252D" w14:textId="77777777" w:rsidR="00823A86" w:rsidRDefault="00823A86" w:rsidP="007E13B6">
      <w:r>
        <w:t xml:space="preserve">5: </w:t>
      </w:r>
      <w:r w:rsidR="007E13B6">
        <w:t>Tulosten esittäminen on johdonmukaista, havainnollista ja moitteetonta. Kuvat, taulukot ja tekstit tukevat toisiaan, eikä turhaa päällekkäisyyttä esiinny. Omat tutkimustulokset on tuotu havainnollisesti esiin ja tulosten esittäminen on julkaisukelpoista (tieteellisen julkaisukäytännön</w:t>
      </w:r>
      <w:r w:rsidR="005A646B">
        <w:t>)</w:t>
      </w:r>
    </w:p>
    <w:p w14:paraId="094BE9CC" w14:textId="77777777" w:rsidR="00823A86" w:rsidRDefault="00823A86" w:rsidP="007E13B6"/>
    <w:p w14:paraId="4054DE4C" w14:textId="77777777" w:rsidR="00F42BFF" w:rsidRPr="009B6FA5" w:rsidRDefault="007E13B6" w:rsidP="007E13B6">
      <w:pPr>
        <w:rPr>
          <w:u w:val="single"/>
        </w:rPr>
      </w:pPr>
      <w:r w:rsidRPr="009B6FA5">
        <w:rPr>
          <w:u w:val="single"/>
        </w:rPr>
        <w:t xml:space="preserve">3. Työn tekninen toteutus      20 % </w:t>
      </w:r>
    </w:p>
    <w:p w14:paraId="12E0E360" w14:textId="77777777" w:rsidR="007E13B6" w:rsidRDefault="007E13B6" w:rsidP="007E13B6">
      <w:r>
        <w:t xml:space="preserve">Rakenne ja johdonmukaisuus </w:t>
      </w:r>
    </w:p>
    <w:p w14:paraId="587FA494" w14:textId="20089F9D" w:rsidR="00407411" w:rsidRDefault="00F42BFF" w:rsidP="007E13B6">
      <w:r>
        <w:t xml:space="preserve">0: </w:t>
      </w:r>
      <w:r w:rsidR="007E13B6">
        <w:t>Otsikointi ei tue tekstiä</w:t>
      </w:r>
      <w:r w:rsidR="006B083B">
        <w:t>.</w:t>
      </w:r>
      <w:r w:rsidR="007E13B6">
        <w:t xml:space="preserve"> Johdanto ei tuo kysymyksenasettelua selkeästi esiin. </w:t>
      </w:r>
      <w:r w:rsidR="006B083B">
        <w:t>Yksityiskohdat</w:t>
      </w:r>
      <w:r w:rsidR="007E13B6">
        <w:t xml:space="preserve"> ja tutkimusaiheen yleiskäsittely menevät sekaisin.  </w:t>
      </w:r>
      <w:r w:rsidR="00D80005">
        <w:t>Tulokset, tulosten tarkastelu ja johtopäätökset menevät sekaisin</w:t>
      </w:r>
    </w:p>
    <w:p w14:paraId="33D99F47" w14:textId="77777777" w:rsidR="00D80005" w:rsidRDefault="00D80005" w:rsidP="007E13B6">
      <w:r>
        <w:t>1: Työ käsittelee otsikon mukaista aihetta. Rakenne on kuitenkin epäjohdonmukainen. Tulokset, tulosten tarkastelu ja johtopäätökset menevät osittain sekaisin.</w:t>
      </w:r>
    </w:p>
    <w:p w14:paraId="3EC034A5" w14:textId="77777777" w:rsidR="00407411" w:rsidRDefault="00D80005" w:rsidP="007E13B6">
      <w:r>
        <w:t xml:space="preserve">2: </w:t>
      </w:r>
      <w:r w:rsidR="007E13B6">
        <w:t>Työn rakenne on graduoppaan mukainen. Kuitenkin tekstissä epäloogisuuksia, edetäänkö yleisestä yksityiseen vai yksityisestä yleiseen. Asioiden käsittelyjärjestys poukkoilee työn sisällä esim. spatiaalinen ja temporaalinen loogisuus ontuu.</w:t>
      </w:r>
    </w:p>
    <w:p w14:paraId="6EB06D37" w14:textId="77777777" w:rsidR="00407411" w:rsidRDefault="00407411" w:rsidP="007E13B6">
      <w:r>
        <w:t xml:space="preserve">3: </w:t>
      </w:r>
      <w:r w:rsidR="007E13B6">
        <w:t xml:space="preserve">Työn sisältö vastaa otsikointia kaikilla tasoilla. Pääasiassa rakenne etenee johdonmukaisesti: Johdannossa työ etenee yleisestä yksityiseen. Aineisto ja menetelmät sekä tulokset on esitetty selkeästi omina kokonaisuuksinaan. Tulosten tarkastelu etenee yksityisestä yleiseen (ts. vastataan omien havaintojen perusteella johdannossa esitettyyn tutkimusongelmaan).  Työssä saattaa olla tutkimusongelman kannalta epärelevanttia tekstiä. </w:t>
      </w:r>
    </w:p>
    <w:p w14:paraId="015AB791" w14:textId="3B8DD904" w:rsidR="007E13B6" w:rsidRDefault="00407411" w:rsidP="007E13B6">
      <w:r>
        <w:t xml:space="preserve">4: </w:t>
      </w:r>
      <w:r w:rsidR="007E13B6">
        <w:t xml:space="preserve">Kappalejärjestys lukujen sisällä on looginen.  </w:t>
      </w:r>
      <w:r w:rsidR="008401CB">
        <w:t>Työssä esiintyy selkeä</w:t>
      </w:r>
      <w:r w:rsidR="007E13B6">
        <w:t xml:space="preserve"> juoni</w:t>
      </w:r>
      <w:r w:rsidR="008401CB">
        <w:t>.</w:t>
      </w:r>
      <w:r w:rsidR="007E13B6">
        <w:t xml:space="preserve"> Asiayhteys säilyy kappaleiden välillä (saattaen vaihdettava). Työssä saattaa olla kuitenkin joitain epäjohdonmukaisuuksia. Esim. johdannossa on lähdetty liian kaukaa/liian läheltä. Tai tulosten tarkastelussa saatetaan käsitellä asioita, joita ei ole pohjustettu lainkaan johdannossa.  </w:t>
      </w:r>
    </w:p>
    <w:p w14:paraId="1040EE66" w14:textId="77777777" w:rsidR="00407411" w:rsidRDefault="00407411" w:rsidP="007E13B6">
      <w:r>
        <w:lastRenderedPageBreak/>
        <w:t xml:space="preserve">5: </w:t>
      </w:r>
      <w:r w:rsidR="007E13B6">
        <w:t>Teksti on kauttaaltaan loogista ja sidosteista</w:t>
      </w:r>
      <w:r w:rsidR="00D80005">
        <w:t xml:space="preserve">. </w:t>
      </w:r>
      <w:r w:rsidR="007E13B6">
        <w:t>Rakenne on selkeä ja johdonmukainen kappaleiden sisällä, kappaleiden välillä ja lukujen välillä. Työssä ei ole asiayhteyteen kuulumatonta tekstiä. Johdannossa ei ole käsitelty aiheita, joihin ei palata enää myöhemmin. Tulosten tarkastelu rakentuu loogisesti tulosten pohjalta. Kaikkia tulosten osa-alueita käsitellään tulosten tarkastelussa. Tulosten tarkastelu sitoutuu johdannossa (tai teoriaosuudessa) käsiteltyihin asioihin ja vastaa esitettyyn kysymykseen.</w:t>
      </w:r>
    </w:p>
    <w:p w14:paraId="260685CA" w14:textId="77777777" w:rsidR="007E13B6" w:rsidRDefault="007E13B6" w:rsidP="007E13B6">
      <w:r>
        <w:t xml:space="preserve">Viittauskäytäntö </w:t>
      </w:r>
    </w:p>
    <w:p w14:paraId="63476757" w14:textId="77777777" w:rsidR="00407411" w:rsidRDefault="00407411" w:rsidP="007E13B6">
      <w:r>
        <w:t xml:space="preserve">0: </w:t>
      </w:r>
      <w:r w:rsidR="007E13B6">
        <w:t xml:space="preserve"> Työssä on aineistoa tai tietoa, jonka alkuperään ei ole viitattu. </w:t>
      </w:r>
    </w:p>
    <w:p w14:paraId="45546BB4" w14:textId="77777777" w:rsidR="00407411" w:rsidRDefault="00407411" w:rsidP="007E13B6">
      <w:r>
        <w:t xml:space="preserve">1: </w:t>
      </w:r>
      <w:r w:rsidR="007E13B6">
        <w:t>Työ on tieteellisen eettisen käytännön (</w:t>
      </w:r>
      <w:r w:rsidR="00942A48">
        <w:t>TENK</w:t>
      </w:r>
      <w:r w:rsidR="007E13B6">
        <w:t xml:space="preserve">) mukainen, eli ulkopuolisiin lähteisiin on viitattu. Työ ei riko tekijänoikeuslakia. Kuitenkin työ perustuu lähinnä ohjaajan osoittamiin lähteisiin, tai esim. oppikirjalähteisiin. Työssä </w:t>
      </w:r>
      <w:r w:rsidR="00942A48">
        <w:t>on</w:t>
      </w:r>
      <w:r w:rsidR="007E13B6">
        <w:t xml:space="preserve"> kappaleviitteitä tai kappaleita, jotka perustuvat vain yhteen lähteeseen.  Työssä viitataan pääasiassa vain muutamaan lähteeseen. Lähdeluettelossa ja tekstiviitteissä on virheitä. </w:t>
      </w:r>
    </w:p>
    <w:p w14:paraId="52B4BA8C" w14:textId="77777777" w:rsidR="00407411" w:rsidRPr="00942A48" w:rsidRDefault="00407411" w:rsidP="007E13B6">
      <w:r w:rsidRPr="00942A48">
        <w:t xml:space="preserve">2: </w:t>
      </w:r>
      <w:r w:rsidR="00942A48" w:rsidRPr="00942A48">
        <w:t>Lähteitä on käytetty asianmukaisesti, mutta suppeasti. Keskeisiä lähteitä kuitenkin puuttuu ja tekstiviitteissä ja lähdeluettelossa esiintyy virheitä. Ohjaajan osuus lähteiden osoittamisessa on merkittävä.</w:t>
      </w:r>
    </w:p>
    <w:p w14:paraId="7A6564BF" w14:textId="77777777" w:rsidR="00407411" w:rsidRDefault="00407411" w:rsidP="007E13B6">
      <w:r>
        <w:t xml:space="preserve">3: </w:t>
      </w:r>
      <w:r w:rsidR="007E13B6">
        <w:t xml:space="preserve">Lähteitä on käytetty monipuolisesti ja työn aiheen kannalta kattavasti. Lähdeluettelo ja tekstiviitteet ovat lähes virheettömiä ja graduoppaan mukaisia. Pääosa julkaisuista on alkuperäisjulkaisuja ja tutkimusalan keskeisiä julkaisuja. Opiskelijan osuus lähteiden hankinnassa on merkittävä. Kaikkiin kuviin ja taulukoihin on viitattu tekstissä. </w:t>
      </w:r>
    </w:p>
    <w:p w14:paraId="1ED6F610" w14:textId="77777777" w:rsidR="00407411" w:rsidRDefault="00407411" w:rsidP="007E13B6">
      <w:r>
        <w:t xml:space="preserve">4: </w:t>
      </w:r>
      <w:r w:rsidR="007E13B6">
        <w:t xml:space="preserve">Opiskelija käyttää lähes ainoastaan alkuperäisjulkaisuja. Opiskelija on itse hankkinut työn kannalta keskeisiä lähteitä.  Lähteistä on löydetty oleellinen tietosisältö. Viittaus on sujuvaa ja opiskelijan oma argumentointi erottuu. Opiskelija osoittaa hallitsevansa lähdekritiikin. </w:t>
      </w:r>
    </w:p>
    <w:p w14:paraId="37AA9543" w14:textId="77777777" w:rsidR="00407411" w:rsidRDefault="00407411" w:rsidP="007E13B6">
      <w:r>
        <w:t xml:space="preserve">5: </w:t>
      </w:r>
      <w:r w:rsidR="007E13B6">
        <w:t xml:space="preserve">Opiskelija on itse löytänyt tutkimusalansa keskeiset lähteet ja käyttänyt parhaita lähteitä monipuolisesti.  Viitteet tukevat opiskelijan omaa kirjoitusta. Opiskelijan argumentointi perustuu usean lähteen yhtäaikaiseen käyttöön. Opiskelija kykenee erottamaan yksityisen ja yleispätevän tiedon.  Ristiriitaisten lähteiden käytössä opiskelijan oma argumentaatio tulee esiin. </w:t>
      </w:r>
    </w:p>
    <w:p w14:paraId="262CEFD4" w14:textId="77777777" w:rsidR="00407411" w:rsidRDefault="00407411" w:rsidP="007E13B6"/>
    <w:p w14:paraId="24F94C3E" w14:textId="77777777" w:rsidR="007E13B6" w:rsidRDefault="007E13B6" w:rsidP="007E13B6">
      <w:r>
        <w:t xml:space="preserve">Kuvat ja taulukot </w:t>
      </w:r>
    </w:p>
    <w:p w14:paraId="0AEEB128" w14:textId="77777777" w:rsidR="00295671" w:rsidRDefault="00295671" w:rsidP="00295671">
      <w:r>
        <w:t xml:space="preserve">0: </w:t>
      </w:r>
      <w:r w:rsidR="007E13B6">
        <w:t xml:space="preserve">Kuvat ja taulukot ovat irrallisia, epäselviä ja </w:t>
      </w:r>
      <w:r>
        <w:t>numeroinnissa on ongelmia.  Kuviin ja taulukoihin ei ole viitattu tekstissä. Mahdolliset lähdeviittaukset puuttuvat. Kuva- ja taulukkotekstit ovat otsikkomaisia.</w:t>
      </w:r>
    </w:p>
    <w:p w14:paraId="020EFBB7" w14:textId="77777777" w:rsidR="00295671" w:rsidRDefault="00295671" w:rsidP="007E13B6">
      <w:r>
        <w:t xml:space="preserve">1: </w:t>
      </w:r>
      <w:r w:rsidR="007E13B6">
        <w:t>Kuvat ovat irrallisia eikä niitä ole pohjustettu tekstissä.</w:t>
      </w:r>
      <w:r w:rsidRPr="00295671">
        <w:t xml:space="preserve"> </w:t>
      </w:r>
      <w:r>
        <w:t>Liikaa/liian vähän kuvia. Kuvissa on liikaa (asiayhteyteen epärelevantteja)/liian vähän informaatiota. Kuvien tekninen laatu on heikko tai kuvat ovat skannattuja. Fonttikoko vaihtelee sekä kuvan sisällä että kuvien välillä. Kuvateksti ei ole ymmärrettävissä ilman tekstiä. Taulukoiden ja kuvien yksiköt eivät ole vertailukelpoisia keskenään.</w:t>
      </w:r>
    </w:p>
    <w:p w14:paraId="13DB4717" w14:textId="77777777" w:rsidR="00295671" w:rsidRDefault="00942A48" w:rsidP="007E13B6">
      <w:r>
        <w:t>2: Kuviin ja taulukoihin on viitattu tekstissä. Kuvia/taulukoita on kuitenkin liikaa/liian vähän. Kuvien tekninen laatu vaihtelee. Kartoissa on mukana pohjoisnuoli ja mittakaava.</w:t>
      </w:r>
      <w:r w:rsidR="00063457">
        <w:t xml:space="preserve"> Kuva/taulukkoteksti jää irralliseksi.</w:t>
      </w:r>
    </w:p>
    <w:p w14:paraId="5E430C41" w14:textId="77777777" w:rsidR="00295671" w:rsidRDefault="00295671" w:rsidP="007E13B6">
      <w:r>
        <w:t xml:space="preserve">3: </w:t>
      </w:r>
      <w:r w:rsidR="007E13B6">
        <w:t>Kuvat ja taulukot ovat tarkoituksenmukaisia.</w:t>
      </w:r>
      <w:r>
        <w:t xml:space="preserve"> Kuvatekstistä käy ilmi pääasiat, mutta kuva tarvitsee tekstin tuekseen. Kuvien taso vaihtelee ja fontti vaihtelee kuvien välillä. Kuvat ovat pääosassa skannattuja/siepattuja sekä niissä esiintyy työn kannalta epäoleellista tietoa. Kartoissa on mukana tarvittaessa indeksikartta. Kuvien välinen mittakaava heittelee (esim x- ja y-akselit). Taulukoissa on pääasiassa raakadataa tai yhdestä lähteestä hankittua dataa.</w:t>
      </w:r>
      <w:r w:rsidR="007E13B6">
        <w:t xml:space="preserve"> </w:t>
      </w:r>
    </w:p>
    <w:p w14:paraId="4D3A14B8" w14:textId="2F4D2F47" w:rsidR="00295671" w:rsidRDefault="00295671" w:rsidP="007E13B6">
      <w:r>
        <w:lastRenderedPageBreak/>
        <w:t xml:space="preserve">4: </w:t>
      </w:r>
      <w:r w:rsidR="007E13B6">
        <w:t xml:space="preserve">Kuvien ja taulukoiden määrä on oikea. Kuvien ulkoasu on </w:t>
      </w:r>
      <w:r>
        <w:t>yhtenäinen ja graduoppaan mukainen. Kuvatekstin avulla lukija pystyy ymmärtämään kuvien sisällön. Kuvissa on tarvittaessa mittakaava. Kuvat on tehty pääsoin itse. Kaikki kuvissa käytetyt symbolit on kuvattu. Viittaukset kuviin ovat oikeassa järjestyksessä ja kuvien numerointi on virheetön.  Tilastollisissa taulukoissa/kuvissa on opiskelijan itse laskemia tunnuslukuja sisältäen tilastollisen merkittävyyden.</w:t>
      </w:r>
      <w:r w:rsidR="00EE62E6">
        <w:t xml:space="preserve"> Raakadataa sisältävien taulukoiden käyttö </w:t>
      </w:r>
      <w:r w:rsidR="00970641">
        <w:t>tulisi olla perusteltua.</w:t>
      </w:r>
    </w:p>
    <w:p w14:paraId="4839C164" w14:textId="77777777" w:rsidR="00295671" w:rsidRDefault="00295671" w:rsidP="007E13B6"/>
    <w:p w14:paraId="6ABCFE67" w14:textId="77777777" w:rsidR="00295671" w:rsidRDefault="00295671" w:rsidP="00295671">
      <w:r>
        <w:t xml:space="preserve">5: </w:t>
      </w:r>
      <w:r w:rsidR="007E13B6">
        <w:t xml:space="preserve">Kuvat on tehty itse viimeisimmän tekniikan </w:t>
      </w:r>
      <w:r>
        <w:t xml:space="preserve">mukaisesti.  Kuvien ja taulukoiden avulla on nostettu tutkielman kannalta oleellisimmat tulokset esiin. Kuvat ja taulukot eivät sisällä raakadataa (ellei kysymyksenasettelun kannalta välttämätöntä), vaan aineistoa on käsitelty (esim. tilastolliset graafit) ja raakadata on "jalostettu". Kuvateksti toimii kuvan kanssa erillisenä kokonaisuutena sisältämättä kuitenkaan mitään turhaa. Kirjallisuuteen pohjautuvissa taulukoissa/kuvissa aineisto on kerätty useasta eri lähteestä, mittayksiköt on yhdenmukaistettu. </w:t>
      </w:r>
    </w:p>
    <w:p w14:paraId="6F78B6E4" w14:textId="77777777" w:rsidR="007E13B6" w:rsidRDefault="007E13B6" w:rsidP="007E13B6">
      <w:r>
        <w:t xml:space="preserve">Kieli </w:t>
      </w:r>
    </w:p>
    <w:p w14:paraId="050D443D" w14:textId="77777777" w:rsidR="007E13B6" w:rsidRDefault="00295671" w:rsidP="007E13B6">
      <w:r>
        <w:t xml:space="preserve">0: </w:t>
      </w:r>
      <w:r w:rsidR="007E13B6">
        <w:t xml:space="preserve">Kielessä on puhekielisiä ilmauksia, runsaasti anglismeja. Tieteenalan termien käytössä on selkeitä puutteita. Kieli on joko töksähtelevää (pelkkiä päälauseita tai liian vaikeaselkoista; esim. sivulauseita kolmannessa hierarkiatasossa). Runsaasti kielioppivirheitä. </w:t>
      </w:r>
    </w:p>
    <w:p w14:paraId="68FF91ED" w14:textId="7C691257" w:rsidR="00063457" w:rsidRDefault="00063457" w:rsidP="007E13B6">
      <w:r>
        <w:t>1: Kieli on vaikeaselkoista. Kielioppivirheitä esiintyy usein.</w:t>
      </w:r>
      <w:r w:rsidR="00D87FB5">
        <w:t xml:space="preserve"> Tieteenalan t</w:t>
      </w:r>
      <w:r w:rsidR="00E56D60">
        <w:t>ermien käy</w:t>
      </w:r>
      <w:r w:rsidR="00D87FB5">
        <w:t>tö</w:t>
      </w:r>
      <w:r w:rsidR="00E56D60">
        <w:t>ssä usein virheitä.</w:t>
      </w:r>
      <w:r>
        <w:t xml:space="preserve"> </w:t>
      </w:r>
    </w:p>
    <w:p w14:paraId="2F8E3306" w14:textId="4BCB3B1B" w:rsidR="007E13B6" w:rsidRDefault="00063457" w:rsidP="007E13B6">
      <w:r>
        <w:t>2</w:t>
      </w:r>
      <w:r w:rsidR="00295671">
        <w:t xml:space="preserve">: </w:t>
      </w:r>
      <w:r w:rsidR="007E13B6">
        <w:t xml:space="preserve">Kieli on pääasiassa sujuvaa, mutta raportointityylistä. Anglismeja ja kielioppivirheitä esiintyy jonkin verran. Tieteenalan </w:t>
      </w:r>
      <w:r>
        <w:t xml:space="preserve">termien </w:t>
      </w:r>
      <w:r w:rsidR="00E73E98">
        <w:t>käyttö</w:t>
      </w:r>
      <w:r>
        <w:t xml:space="preserve"> on h</w:t>
      </w:r>
      <w:r w:rsidR="007E13B6">
        <w:t xml:space="preserve">orjuvaa </w:t>
      </w:r>
    </w:p>
    <w:p w14:paraId="7D4845AB" w14:textId="77777777" w:rsidR="007E13B6" w:rsidRDefault="00295671" w:rsidP="007E13B6">
      <w:r>
        <w:t xml:space="preserve">3: </w:t>
      </w:r>
      <w:r w:rsidR="007E13B6">
        <w:t xml:space="preserve">Kieli on sujuvaa ja pääosin kieliopillisesti oikein. Teksti on osittain raportointityylistä. </w:t>
      </w:r>
    </w:p>
    <w:p w14:paraId="58A59ED1" w14:textId="77777777" w:rsidR="007E13B6" w:rsidRDefault="00295671" w:rsidP="007E13B6">
      <w:r>
        <w:t xml:space="preserve">4: </w:t>
      </w:r>
      <w:r w:rsidR="007E13B6">
        <w:t xml:space="preserve">Kieli on sujuvaa, tyyliltään yhtenäistä tieteellistä tekstiä. Johtolauseita on käytetty. Lauserakenne on sujuva. Kaavat ovat osana lauserakennetta. </w:t>
      </w:r>
      <w:r w:rsidR="00063457">
        <w:t>Tieteenalakohtaiset termit on kirjoitettu oikein.</w:t>
      </w:r>
    </w:p>
    <w:p w14:paraId="64CA8EC4" w14:textId="77777777" w:rsidR="007E13B6" w:rsidRDefault="00295671" w:rsidP="007E13B6">
      <w:r>
        <w:t xml:space="preserve">5: </w:t>
      </w:r>
      <w:r w:rsidR="007E13B6">
        <w:t xml:space="preserve">Kieli on julkaisukelpoista, selkeää, sidosteistä ja virheetöntä. </w:t>
      </w:r>
    </w:p>
    <w:p w14:paraId="49D3E30C" w14:textId="77777777" w:rsidR="00063457" w:rsidRDefault="00063457" w:rsidP="007E13B6"/>
    <w:p w14:paraId="60BA2823" w14:textId="77777777" w:rsidR="00063457" w:rsidRDefault="00063457" w:rsidP="007E13B6">
      <w:r>
        <w:t>Ulkoasu ja viimeistely</w:t>
      </w:r>
    </w:p>
    <w:p w14:paraId="60A2AC51" w14:textId="27038288" w:rsidR="007E13B6" w:rsidRDefault="00295671" w:rsidP="007E13B6">
      <w:r>
        <w:t xml:space="preserve">0: </w:t>
      </w:r>
      <w:r w:rsidR="007E13B6">
        <w:t xml:space="preserve">Työ on viimeistelemätön, fonttikoko vaihtelee, reunat ovat tasaamatta, runsaasti turhia rivinvälejä. Kuvat ja taulukot ovat liian pieniä, tai liian suuria ja niiden sijoittelu ontuu. </w:t>
      </w:r>
    </w:p>
    <w:p w14:paraId="4CB37180" w14:textId="07D578B3" w:rsidR="00C65BCF" w:rsidRDefault="00C65BCF" w:rsidP="007E13B6">
      <w:r>
        <w:t>1: Työ on osin graduoppaan mukainen, mutta yleinen huolimattomu</w:t>
      </w:r>
      <w:r w:rsidR="000C46E5">
        <w:t>us ja epäyhtenäisyys luonnehtivat</w:t>
      </w:r>
      <w:r>
        <w:t xml:space="preserve"> työtä.</w:t>
      </w:r>
    </w:p>
    <w:p w14:paraId="3F040061" w14:textId="4EA74DAE" w:rsidR="00C65BCF" w:rsidRDefault="00C65BCF" w:rsidP="007E13B6">
      <w:r>
        <w:t>2</w:t>
      </w:r>
      <w:r w:rsidR="00063457">
        <w:t xml:space="preserve">: Työ on pääosin graduoppaan mukainen. Yleinen huolimattomuus </w:t>
      </w:r>
      <w:r w:rsidR="0053076C">
        <w:t>ja epäyhtenäisyys luonnehtivat työtä.</w:t>
      </w:r>
    </w:p>
    <w:p w14:paraId="60165FD7" w14:textId="77777777" w:rsidR="00925CFF" w:rsidRDefault="00295671" w:rsidP="007E13B6">
      <w:r>
        <w:t xml:space="preserve">3: </w:t>
      </w:r>
      <w:r w:rsidR="007E13B6">
        <w:t>Työ on graduoppaan mukainen, mutta työssä saattaa esiintyä esim. orporivejä</w:t>
      </w:r>
      <w:r w:rsidR="00164AFA">
        <w:t>,</w:t>
      </w:r>
      <w:r w:rsidR="007E13B6">
        <w:t xml:space="preserve"> tai kuvien, taulukoiden tai kaavojen asettelussa on ongelmia.</w:t>
      </w:r>
    </w:p>
    <w:p w14:paraId="772E6332" w14:textId="61F228FD" w:rsidR="007E13B6" w:rsidRDefault="00925CFF" w:rsidP="007E13B6">
      <w:r>
        <w:t>4: Työ on graduoppaan mukainen ja suurimmilta osin yhdenmukainen ja viimeistelty.</w:t>
      </w:r>
      <w:r w:rsidR="007E13B6">
        <w:t xml:space="preserve"> </w:t>
      </w:r>
    </w:p>
    <w:p w14:paraId="49A07E35" w14:textId="035BE202" w:rsidR="00F77C2C" w:rsidRDefault="00295671" w:rsidP="007E13B6">
      <w:r>
        <w:t xml:space="preserve">5: </w:t>
      </w:r>
      <w:r w:rsidR="007E13B6">
        <w:t>Visuaalinen ilme on kauttaaltaan yhdenmukainen. Työ on</w:t>
      </w:r>
      <w:r w:rsidR="00925CFF">
        <w:t xml:space="preserve"> erittäin</w:t>
      </w:r>
      <w:r w:rsidR="007E13B6">
        <w:t xml:space="preserve"> huolellisesti viimeistelty.</w:t>
      </w:r>
    </w:p>
    <w:p w14:paraId="2D1699A3" w14:textId="77777777" w:rsidR="00295671" w:rsidRDefault="00295671" w:rsidP="007E13B6"/>
    <w:p w14:paraId="5710C8A5" w14:textId="77777777" w:rsidR="00295671" w:rsidRPr="009B6FA5" w:rsidRDefault="00295671" w:rsidP="00295671">
      <w:pPr>
        <w:rPr>
          <w:u w:val="single"/>
        </w:rPr>
      </w:pPr>
      <w:r w:rsidRPr="009B6FA5">
        <w:rPr>
          <w:u w:val="single"/>
        </w:rPr>
        <w:t xml:space="preserve">4. Tutkielman tekijän sitoutuneisuus ja aikataulussa pysyminen 20 %  </w:t>
      </w:r>
    </w:p>
    <w:p w14:paraId="39EE5841" w14:textId="77777777" w:rsidR="00620213" w:rsidRDefault="00620213" w:rsidP="00295671">
      <w:r>
        <w:lastRenderedPageBreak/>
        <w:t xml:space="preserve">0: </w:t>
      </w:r>
      <w:r w:rsidR="00295671">
        <w:t xml:space="preserve">Ei valmistu koskaan </w:t>
      </w:r>
    </w:p>
    <w:p w14:paraId="07BC8830" w14:textId="77777777" w:rsidR="00620213" w:rsidRDefault="00620213" w:rsidP="00295671">
      <w:r>
        <w:t xml:space="preserve">1: </w:t>
      </w:r>
      <w:r w:rsidR="00295671">
        <w:t xml:space="preserve">Pitkän patistelun ja odottelun jälkeen työ valmistuu. </w:t>
      </w:r>
      <w:r>
        <w:t>Tutkimuksessa tarvittavien metodien osalta opiskelija on täysin muiden varassa.</w:t>
      </w:r>
      <w:r w:rsidR="00295671">
        <w:t xml:space="preserve"> </w:t>
      </w:r>
    </w:p>
    <w:p w14:paraId="66C1535B" w14:textId="12558C2E" w:rsidR="00295671" w:rsidRDefault="00620213" w:rsidP="00295671">
      <w:r>
        <w:t xml:space="preserve">2: Työ valmistuu myöhässä. Työn edistymisestä on vastuussa lähinnä ohjaaja. </w:t>
      </w:r>
      <w:r w:rsidR="00295671">
        <w:t xml:space="preserve">Toimeksianto on vanhentunut. </w:t>
      </w:r>
      <w:r>
        <w:t>Opiskelijan on vaikea hallita uusia metodeja. Ongelmien ilmaantuessa työ keskeytyy pitkiksi ajoiksi</w:t>
      </w:r>
      <w:r w:rsidR="00CA51AD">
        <w:t xml:space="preserve"> eikä ohjaajiin olla oltu yhteydessä</w:t>
      </w:r>
      <w:r>
        <w:t>.</w:t>
      </w:r>
    </w:p>
    <w:p w14:paraId="21A7B38F" w14:textId="77777777" w:rsidR="00295671" w:rsidRDefault="00620213" w:rsidP="00295671">
      <w:r>
        <w:t xml:space="preserve">3: </w:t>
      </w:r>
      <w:r w:rsidR="00295671">
        <w:t xml:space="preserve">Työ valmistuu </w:t>
      </w:r>
      <w:r w:rsidR="009B162A">
        <w:t xml:space="preserve">suunnilleen </w:t>
      </w:r>
      <w:r w:rsidR="00295671">
        <w:t xml:space="preserve">sovitussa aikataulussa. </w:t>
      </w:r>
      <w:r>
        <w:t>Opiskelija oppii uusia metodeja.</w:t>
      </w:r>
    </w:p>
    <w:p w14:paraId="39A04533" w14:textId="77777777" w:rsidR="00620213" w:rsidRDefault="00620213" w:rsidP="00295671">
      <w:r>
        <w:t>4: Työ valmistuu sovitussa aikataulussa. Opiskelija ottaa vastuun työn etenemisessä. Opiskelija oppii uusia metodeja sekä ratkaisee mahdollisia ongelmia ohjatusti.</w:t>
      </w:r>
    </w:p>
    <w:p w14:paraId="548B7D9C" w14:textId="77777777" w:rsidR="00295671" w:rsidRDefault="00620213" w:rsidP="00295671">
      <w:r>
        <w:t xml:space="preserve">5: Työ valmistuu sovitussa aikataulussa. Opiskelija ottaa vastuun työn etenemisestä. </w:t>
      </w:r>
      <w:r w:rsidR="009B162A">
        <w:t>Tarvittaessa o</w:t>
      </w:r>
      <w:r>
        <w:t xml:space="preserve">piskelija </w:t>
      </w:r>
      <w:r w:rsidR="009B162A">
        <w:t>opettelee</w:t>
      </w:r>
      <w:r>
        <w:t xml:space="preserve"> </w:t>
      </w:r>
      <w:r w:rsidR="009B162A">
        <w:t xml:space="preserve">itsenäisesti uusia metodeja </w:t>
      </w:r>
      <w:r>
        <w:t>ja ratkaisee ongelmia itsenäisesti.</w:t>
      </w:r>
      <w:r w:rsidR="00295671">
        <w:t xml:space="preserve"> </w:t>
      </w:r>
    </w:p>
    <w:p w14:paraId="065E9979" w14:textId="77777777" w:rsidR="00295671" w:rsidRDefault="00295671" w:rsidP="00295671"/>
    <w:sectPr w:rsidR="002956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648B0"/>
    <w:multiLevelType w:val="hybridMultilevel"/>
    <w:tmpl w:val="774ADC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B6"/>
    <w:rsid w:val="00010F37"/>
    <w:rsid w:val="000168AC"/>
    <w:rsid w:val="000218E4"/>
    <w:rsid w:val="0004003B"/>
    <w:rsid w:val="00044F6B"/>
    <w:rsid w:val="00047627"/>
    <w:rsid w:val="00057928"/>
    <w:rsid w:val="00063457"/>
    <w:rsid w:val="000831FB"/>
    <w:rsid w:val="00086828"/>
    <w:rsid w:val="000A09B5"/>
    <w:rsid w:val="000C0804"/>
    <w:rsid w:val="000C46E5"/>
    <w:rsid w:val="000D2DCC"/>
    <w:rsid w:val="00102A49"/>
    <w:rsid w:val="0011167D"/>
    <w:rsid w:val="00113196"/>
    <w:rsid w:val="00132AA0"/>
    <w:rsid w:val="00162F77"/>
    <w:rsid w:val="00164AFA"/>
    <w:rsid w:val="00181BEA"/>
    <w:rsid w:val="0018472F"/>
    <w:rsid w:val="0018765B"/>
    <w:rsid w:val="0019687E"/>
    <w:rsid w:val="001C394F"/>
    <w:rsid w:val="001E2D30"/>
    <w:rsid w:val="001E43D3"/>
    <w:rsid w:val="001E5C1C"/>
    <w:rsid w:val="00204416"/>
    <w:rsid w:val="00212E1A"/>
    <w:rsid w:val="0022015C"/>
    <w:rsid w:val="00231A45"/>
    <w:rsid w:val="0023251C"/>
    <w:rsid w:val="00233605"/>
    <w:rsid w:val="00251CFF"/>
    <w:rsid w:val="00260B1E"/>
    <w:rsid w:val="00276508"/>
    <w:rsid w:val="00277EFD"/>
    <w:rsid w:val="00284997"/>
    <w:rsid w:val="0029051A"/>
    <w:rsid w:val="00290D9B"/>
    <w:rsid w:val="00295671"/>
    <w:rsid w:val="002975A0"/>
    <w:rsid w:val="002D3901"/>
    <w:rsid w:val="002D57BE"/>
    <w:rsid w:val="002D6686"/>
    <w:rsid w:val="002D6F94"/>
    <w:rsid w:val="002E0D7C"/>
    <w:rsid w:val="002F3A10"/>
    <w:rsid w:val="00333F12"/>
    <w:rsid w:val="00355827"/>
    <w:rsid w:val="00362B7C"/>
    <w:rsid w:val="00370D9A"/>
    <w:rsid w:val="003714CA"/>
    <w:rsid w:val="00384384"/>
    <w:rsid w:val="003927A3"/>
    <w:rsid w:val="00393ADB"/>
    <w:rsid w:val="003A2B6B"/>
    <w:rsid w:val="003A3F5F"/>
    <w:rsid w:val="003C16B7"/>
    <w:rsid w:val="003D232E"/>
    <w:rsid w:val="003F0700"/>
    <w:rsid w:val="00404054"/>
    <w:rsid w:val="00407411"/>
    <w:rsid w:val="004274D7"/>
    <w:rsid w:val="004472B1"/>
    <w:rsid w:val="00447622"/>
    <w:rsid w:val="00463FAA"/>
    <w:rsid w:val="00464648"/>
    <w:rsid w:val="004867CF"/>
    <w:rsid w:val="00492DBC"/>
    <w:rsid w:val="004A19E2"/>
    <w:rsid w:val="004D7D56"/>
    <w:rsid w:val="0051343E"/>
    <w:rsid w:val="00515E1E"/>
    <w:rsid w:val="0053076C"/>
    <w:rsid w:val="00556B44"/>
    <w:rsid w:val="0057742E"/>
    <w:rsid w:val="005A646B"/>
    <w:rsid w:val="005D3F12"/>
    <w:rsid w:val="005F4A88"/>
    <w:rsid w:val="00620213"/>
    <w:rsid w:val="00624348"/>
    <w:rsid w:val="006833A5"/>
    <w:rsid w:val="00683B44"/>
    <w:rsid w:val="006A1AE6"/>
    <w:rsid w:val="006B083B"/>
    <w:rsid w:val="006B1777"/>
    <w:rsid w:val="006B1930"/>
    <w:rsid w:val="006D35D9"/>
    <w:rsid w:val="006D3B3F"/>
    <w:rsid w:val="006D5952"/>
    <w:rsid w:val="007026EE"/>
    <w:rsid w:val="00716BBE"/>
    <w:rsid w:val="00725B13"/>
    <w:rsid w:val="007419FE"/>
    <w:rsid w:val="0074231E"/>
    <w:rsid w:val="007621AD"/>
    <w:rsid w:val="00771468"/>
    <w:rsid w:val="00793C05"/>
    <w:rsid w:val="007A5718"/>
    <w:rsid w:val="007C01EC"/>
    <w:rsid w:val="007C489A"/>
    <w:rsid w:val="007E13B6"/>
    <w:rsid w:val="007F35E1"/>
    <w:rsid w:val="00823A86"/>
    <w:rsid w:val="008305EB"/>
    <w:rsid w:val="008401CB"/>
    <w:rsid w:val="008410B8"/>
    <w:rsid w:val="00841AA5"/>
    <w:rsid w:val="00864CCF"/>
    <w:rsid w:val="00876FB7"/>
    <w:rsid w:val="008800C6"/>
    <w:rsid w:val="0088672E"/>
    <w:rsid w:val="008B4418"/>
    <w:rsid w:val="0090274B"/>
    <w:rsid w:val="00905876"/>
    <w:rsid w:val="00907069"/>
    <w:rsid w:val="00912F72"/>
    <w:rsid w:val="00925CFF"/>
    <w:rsid w:val="00932A8E"/>
    <w:rsid w:val="00933F15"/>
    <w:rsid w:val="00942A48"/>
    <w:rsid w:val="00970641"/>
    <w:rsid w:val="00974D34"/>
    <w:rsid w:val="00976017"/>
    <w:rsid w:val="00986442"/>
    <w:rsid w:val="009A04F9"/>
    <w:rsid w:val="009B162A"/>
    <w:rsid w:val="009B35EA"/>
    <w:rsid w:val="009B41D9"/>
    <w:rsid w:val="009B6FA5"/>
    <w:rsid w:val="009C6802"/>
    <w:rsid w:val="009E1D4E"/>
    <w:rsid w:val="009F35F8"/>
    <w:rsid w:val="00A3283F"/>
    <w:rsid w:val="00A366F1"/>
    <w:rsid w:val="00A52CCD"/>
    <w:rsid w:val="00A54D30"/>
    <w:rsid w:val="00A560EA"/>
    <w:rsid w:val="00A767DC"/>
    <w:rsid w:val="00A8186C"/>
    <w:rsid w:val="00B01DAE"/>
    <w:rsid w:val="00B036BA"/>
    <w:rsid w:val="00B12FB4"/>
    <w:rsid w:val="00B5407B"/>
    <w:rsid w:val="00B639AE"/>
    <w:rsid w:val="00B63B42"/>
    <w:rsid w:val="00BB0FBB"/>
    <w:rsid w:val="00BB2348"/>
    <w:rsid w:val="00BB3C06"/>
    <w:rsid w:val="00BB5901"/>
    <w:rsid w:val="00BC03C3"/>
    <w:rsid w:val="00BD4096"/>
    <w:rsid w:val="00BE66A3"/>
    <w:rsid w:val="00C06896"/>
    <w:rsid w:val="00C0755F"/>
    <w:rsid w:val="00C1041F"/>
    <w:rsid w:val="00C27A4D"/>
    <w:rsid w:val="00C56226"/>
    <w:rsid w:val="00C65BCF"/>
    <w:rsid w:val="00C667A2"/>
    <w:rsid w:val="00C86C5C"/>
    <w:rsid w:val="00CA51AD"/>
    <w:rsid w:val="00CC0C44"/>
    <w:rsid w:val="00CC1B10"/>
    <w:rsid w:val="00CC463E"/>
    <w:rsid w:val="00CC7108"/>
    <w:rsid w:val="00CE051C"/>
    <w:rsid w:val="00CF2A11"/>
    <w:rsid w:val="00D007AD"/>
    <w:rsid w:val="00D15AFC"/>
    <w:rsid w:val="00D16C93"/>
    <w:rsid w:val="00D225BF"/>
    <w:rsid w:val="00D26AFC"/>
    <w:rsid w:val="00D334B7"/>
    <w:rsid w:val="00D33B25"/>
    <w:rsid w:val="00D41CFF"/>
    <w:rsid w:val="00D464BD"/>
    <w:rsid w:val="00D80005"/>
    <w:rsid w:val="00D87FB5"/>
    <w:rsid w:val="00DA1A8E"/>
    <w:rsid w:val="00DB7588"/>
    <w:rsid w:val="00DC1D69"/>
    <w:rsid w:val="00DD0CA6"/>
    <w:rsid w:val="00DE3EA2"/>
    <w:rsid w:val="00DF178D"/>
    <w:rsid w:val="00E029CD"/>
    <w:rsid w:val="00E03BC8"/>
    <w:rsid w:val="00E12752"/>
    <w:rsid w:val="00E15104"/>
    <w:rsid w:val="00E56D60"/>
    <w:rsid w:val="00E73E98"/>
    <w:rsid w:val="00EB3528"/>
    <w:rsid w:val="00EB4D9F"/>
    <w:rsid w:val="00EC305C"/>
    <w:rsid w:val="00EC3EF6"/>
    <w:rsid w:val="00EE33BE"/>
    <w:rsid w:val="00EE62E6"/>
    <w:rsid w:val="00EF0CDC"/>
    <w:rsid w:val="00EF4518"/>
    <w:rsid w:val="00EF5325"/>
    <w:rsid w:val="00F42BFF"/>
    <w:rsid w:val="00F5620C"/>
    <w:rsid w:val="00F77C2C"/>
    <w:rsid w:val="00F947ED"/>
    <w:rsid w:val="00F95245"/>
    <w:rsid w:val="00FA3855"/>
    <w:rsid w:val="00FB5036"/>
    <w:rsid w:val="00FC6323"/>
    <w:rsid w:val="00FD62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CAAB"/>
  <w15:chartTrackingRefBased/>
  <w15:docId w15:val="{2649D30D-2F41-490C-8E5C-463F8F8D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A2"/>
    <w:pPr>
      <w:ind w:left="720"/>
      <w:contextualSpacing/>
    </w:pPr>
  </w:style>
  <w:style w:type="character" w:styleId="CommentReference">
    <w:name w:val="annotation reference"/>
    <w:basedOn w:val="DefaultParagraphFont"/>
    <w:uiPriority w:val="99"/>
    <w:semiHidden/>
    <w:unhideWhenUsed/>
    <w:rsid w:val="00290D9B"/>
    <w:rPr>
      <w:sz w:val="16"/>
      <w:szCs w:val="16"/>
    </w:rPr>
  </w:style>
  <w:style w:type="paragraph" w:styleId="CommentText">
    <w:name w:val="annotation text"/>
    <w:basedOn w:val="Normal"/>
    <w:link w:val="CommentTextChar"/>
    <w:uiPriority w:val="99"/>
    <w:semiHidden/>
    <w:unhideWhenUsed/>
    <w:rsid w:val="00290D9B"/>
    <w:pPr>
      <w:spacing w:line="240" w:lineRule="auto"/>
    </w:pPr>
    <w:rPr>
      <w:sz w:val="20"/>
      <w:szCs w:val="20"/>
    </w:rPr>
  </w:style>
  <w:style w:type="character" w:customStyle="1" w:styleId="CommentTextChar">
    <w:name w:val="Comment Text Char"/>
    <w:basedOn w:val="DefaultParagraphFont"/>
    <w:link w:val="CommentText"/>
    <w:uiPriority w:val="99"/>
    <w:semiHidden/>
    <w:rsid w:val="00290D9B"/>
    <w:rPr>
      <w:sz w:val="20"/>
      <w:szCs w:val="20"/>
    </w:rPr>
  </w:style>
  <w:style w:type="paragraph" w:styleId="CommentSubject">
    <w:name w:val="annotation subject"/>
    <w:basedOn w:val="CommentText"/>
    <w:next w:val="CommentText"/>
    <w:link w:val="CommentSubjectChar"/>
    <w:uiPriority w:val="99"/>
    <w:semiHidden/>
    <w:unhideWhenUsed/>
    <w:rsid w:val="00290D9B"/>
    <w:rPr>
      <w:b/>
      <w:bCs/>
    </w:rPr>
  </w:style>
  <w:style w:type="character" w:customStyle="1" w:styleId="CommentSubjectChar">
    <w:name w:val="Comment Subject Char"/>
    <w:basedOn w:val="CommentTextChar"/>
    <w:link w:val="CommentSubject"/>
    <w:uiPriority w:val="99"/>
    <w:semiHidden/>
    <w:rsid w:val="00290D9B"/>
    <w:rPr>
      <w:b/>
      <w:bCs/>
      <w:sz w:val="20"/>
      <w:szCs w:val="20"/>
    </w:rPr>
  </w:style>
  <w:style w:type="paragraph" w:styleId="BalloonText">
    <w:name w:val="Balloon Text"/>
    <w:basedOn w:val="Normal"/>
    <w:link w:val="BalloonTextChar"/>
    <w:uiPriority w:val="99"/>
    <w:semiHidden/>
    <w:unhideWhenUsed/>
    <w:rsid w:val="00290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7</Pages>
  <Words>1988</Words>
  <Characters>16105</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Kultti, Seija K</dc:creator>
  <cp:keywords/>
  <dc:description/>
  <cp:lastModifiedBy>Kalliomäki, Henrik J</cp:lastModifiedBy>
  <cp:revision>11</cp:revision>
  <cp:lastPrinted>2019-01-04T08:10:00Z</cp:lastPrinted>
  <dcterms:created xsi:type="dcterms:W3CDTF">2017-11-19T15:40:00Z</dcterms:created>
  <dcterms:modified xsi:type="dcterms:W3CDTF">2020-03-31T09:43:00Z</dcterms:modified>
</cp:coreProperties>
</file>