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62AF0" w14:textId="77777777" w:rsidR="00027FBC" w:rsidRPr="00027FBC" w:rsidRDefault="00027FBC" w:rsidP="003A6606">
      <w:pPr>
        <w:ind w:left="1304" w:firstLine="1304"/>
        <w:rPr>
          <w:b/>
          <w:sz w:val="24"/>
          <w:szCs w:val="24"/>
          <w:lang w:val="en-US"/>
        </w:rPr>
      </w:pPr>
      <w:bookmarkStart w:id="0" w:name="_GoBack"/>
      <w:bookmarkEnd w:id="0"/>
      <w:r w:rsidRPr="00027FBC">
        <w:rPr>
          <w:b/>
          <w:sz w:val="24"/>
          <w:szCs w:val="24"/>
          <w:lang w:val="en-US"/>
        </w:rPr>
        <w:t>Review of M. Sc. Thesis</w:t>
      </w:r>
      <w:r w:rsidR="00E614E3">
        <w:rPr>
          <w:b/>
          <w:sz w:val="24"/>
          <w:szCs w:val="24"/>
          <w:lang w:val="en-US"/>
        </w:rPr>
        <w:t xml:space="preserve"> in Data Science</w:t>
      </w:r>
    </w:p>
    <w:p w14:paraId="5869F940" w14:textId="77777777" w:rsidR="00027FBC" w:rsidRPr="00027FBC" w:rsidRDefault="00027FBC">
      <w:pPr>
        <w:rPr>
          <w:lang w:val="en-US"/>
        </w:rPr>
      </w:pPr>
    </w:p>
    <w:p w14:paraId="748BF1B3" w14:textId="77777777" w:rsidR="00673268" w:rsidRPr="00027FBC" w:rsidRDefault="00027FBC">
      <w:pPr>
        <w:rPr>
          <w:i/>
          <w:szCs w:val="18"/>
          <w:lang w:val="en-US"/>
        </w:rPr>
      </w:pPr>
      <w:r w:rsidRPr="00027FBC">
        <w:rPr>
          <w:i/>
          <w:szCs w:val="18"/>
          <w:lang w:val="en-US"/>
        </w:rPr>
        <w:t>&lt;Author&gt; : &lt;Title of Thesis&gt;</w:t>
      </w:r>
    </w:p>
    <w:p w14:paraId="37C45DFC" w14:textId="77777777" w:rsidR="00673268" w:rsidRPr="00AA271E" w:rsidRDefault="00673268">
      <w:pPr>
        <w:pStyle w:val="BodyText"/>
        <w:rPr>
          <w:lang w:val="en-US"/>
        </w:rPr>
      </w:pPr>
    </w:p>
    <w:p w14:paraId="03564D10" w14:textId="77777777" w:rsidR="00E12555" w:rsidRPr="00AA271E" w:rsidRDefault="005775AE">
      <w:pPr>
        <w:pStyle w:val="BodyText"/>
        <w:rPr>
          <w:lang w:val="en-US"/>
        </w:rPr>
      </w:pPr>
      <w:r w:rsidRPr="00AA271E">
        <w:rPr>
          <w:lang w:val="en-US"/>
        </w:rPr>
        <w:t>Examiners</w:t>
      </w:r>
      <w:r w:rsidR="00027FBC" w:rsidRPr="00AA271E">
        <w:rPr>
          <w:lang w:val="en-US"/>
        </w:rPr>
        <w:t>:</w:t>
      </w:r>
      <w:r w:rsidR="00E12555" w:rsidRPr="00AA271E">
        <w:rPr>
          <w:lang w:val="en-US"/>
        </w:rPr>
        <w:t xml:space="preserve"> Professor</w:t>
      </w:r>
      <w:r w:rsidR="00DF52E7">
        <w:rPr>
          <w:lang w:val="en-US"/>
        </w:rPr>
        <w:t>..</w:t>
      </w:r>
      <w:r w:rsidR="00E12555" w:rsidRPr="00AA271E">
        <w:rPr>
          <w:lang w:val="en-US"/>
        </w:rPr>
        <w:t xml:space="preserve"> / </w:t>
      </w:r>
      <w:commentRangeStart w:id="1"/>
      <w:commentRangeStart w:id="2"/>
      <w:r w:rsidR="00E12555" w:rsidRPr="00AA271E">
        <w:rPr>
          <w:lang w:val="en-US"/>
        </w:rPr>
        <w:t>Doctor</w:t>
      </w:r>
      <w:commentRangeEnd w:id="1"/>
      <w:r w:rsidR="00331AB2">
        <w:rPr>
          <w:rStyle w:val="CommentReference"/>
          <w:noProof w:val="0"/>
          <w:lang w:val="fi-FI"/>
        </w:rPr>
        <w:commentReference w:id="1"/>
      </w:r>
      <w:commentRangeEnd w:id="2"/>
      <w:r w:rsidR="00331AB2">
        <w:rPr>
          <w:rStyle w:val="CommentReference"/>
          <w:noProof w:val="0"/>
          <w:lang w:val="fi-FI"/>
        </w:rPr>
        <w:commentReference w:id="2"/>
      </w:r>
      <w:r w:rsidR="00DF52E7">
        <w:rPr>
          <w:lang w:val="en-US"/>
        </w:rPr>
        <w:t>.</w:t>
      </w:r>
      <w:r w:rsidR="00AA271E">
        <w:rPr>
          <w:lang w:val="en-US"/>
        </w:rPr>
        <w:t>.</w:t>
      </w:r>
      <w:r w:rsidR="00331AB2">
        <w:rPr>
          <w:lang w:val="en-US"/>
        </w:rPr>
        <w:t xml:space="preserve"> </w:t>
      </w:r>
    </w:p>
    <w:p w14:paraId="20D7215A" w14:textId="77777777" w:rsidR="00027FBC" w:rsidRPr="00974917" w:rsidRDefault="00027FBC">
      <w:pPr>
        <w:pStyle w:val="BodyText"/>
        <w:rPr>
          <w:i/>
          <w:lang w:val="en-US"/>
        </w:rPr>
      </w:pP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408"/>
        <w:gridCol w:w="1395"/>
        <w:gridCol w:w="1395"/>
        <w:gridCol w:w="1395"/>
        <w:gridCol w:w="1421"/>
      </w:tblGrid>
      <w:tr w:rsidR="006C2DBC" w:rsidRPr="008B0A18" w14:paraId="2E89D6E4" w14:textId="77777777" w:rsidTr="006C2DBC">
        <w:trPr>
          <w:trHeight w:val="708"/>
        </w:trPr>
        <w:tc>
          <w:tcPr>
            <w:tcW w:w="1975" w:type="dxa"/>
            <w:shd w:val="clear" w:color="auto" w:fill="auto"/>
          </w:tcPr>
          <w:p w14:paraId="7827388F" w14:textId="77777777" w:rsidR="006C2DBC" w:rsidRPr="008B0A18" w:rsidRDefault="006C2DBC">
            <w:pPr>
              <w:pStyle w:val="BodyText"/>
              <w:rPr>
                <w:lang w:val="en-US"/>
              </w:rPr>
            </w:pPr>
          </w:p>
        </w:tc>
        <w:tc>
          <w:tcPr>
            <w:tcW w:w="1408" w:type="dxa"/>
            <w:shd w:val="clear" w:color="auto" w:fill="auto"/>
          </w:tcPr>
          <w:p w14:paraId="13B1AF00" w14:textId="77777777" w:rsidR="006C2DBC" w:rsidRPr="008B0A18" w:rsidRDefault="00437471" w:rsidP="008B0A18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14:paraId="22935FF4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0AD4DC06" w14:textId="77777777" w:rsidR="006C2DBC" w:rsidRPr="008B0A18" w:rsidRDefault="00437471" w:rsidP="008B0A18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2309977E" w14:textId="77777777" w:rsidR="006C2DBC" w:rsidRPr="008B0A18" w:rsidRDefault="006C2DBC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420570EC" w14:textId="77777777" w:rsidR="006C2DBC" w:rsidRPr="008B0A18" w:rsidRDefault="00437471" w:rsidP="008B0A18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65C9F7C2" w14:textId="77777777" w:rsidR="006C2DBC" w:rsidRPr="008B0A18" w:rsidRDefault="006C2DBC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1032A825" w14:textId="77777777" w:rsidR="006C2DBC" w:rsidRPr="008B0A18" w:rsidRDefault="00437471" w:rsidP="008B0A18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02693EAE" w14:textId="77777777" w:rsidR="006C2DBC" w:rsidRPr="008B0A18" w:rsidRDefault="006C2DBC">
            <w:pPr>
              <w:pStyle w:val="BodyText"/>
              <w:rPr>
                <w:lang w:val="en-US"/>
              </w:rPr>
            </w:pPr>
          </w:p>
        </w:tc>
        <w:tc>
          <w:tcPr>
            <w:tcW w:w="1421" w:type="dxa"/>
            <w:shd w:val="clear" w:color="auto" w:fill="auto"/>
          </w:tcPr>
          <w:p w14:paraId="1A964545" w14:textId="77777777" w:rsidR="006C2DBC" w:rsidRPr="008B0A18" w:rsidRDefault="00437471" w:rsidP="008B0A18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14:paraId="11EC3A6B" w14:textId="77777777" w:rsidR="006C2DBC" w:rsidRPr="008B0A18" w:rsidRDefault="006C2DBC">
            <w:pPr>
              <w:pStyle w:val="BodyText"/>
              <w:rPr>
                <w:lang w:val="en-US"/>
              </w:rPr>
            </w:pPr>
          </w:p>
        </w:tc>
      </w:tr>
      <w:tr w:rsidR="006C2DBC" w:rsidRPr="008B0A18" w14:paraId="13076A50" w14:textId="77777777" w:rsidTr="006C2DBC">
        <w:trPr>
          <w:trHeight w:val="826"/>
        </w:trPr>
        <w:tc>
          <w:tcPr>
            <w:tcW w:w="1975" w:type="dxa"/>
            <w:shd w:val="clear" w:color="auto" w:fill="auto"/>
          </w:tcPr>
          <w:p w14:paraId="7905AF42" w14:textId="77777777" w:rsidR="006C2DBC" w:rsidRPr="008B0A18" w:rsidRDefault="006C2DBC" w:rsidP="001B7DEF">
            <w:pPr>
              <w:pStyle w:val="BodyText"/>
              <w:rPr>
                <w:b/>
                <w:lang w:val="en-US"/>
              </w:rPr>
            </w:pPr>
            <w:r w:rsidRPr="008B0A18">
              <w:rPr>
                <w:b/>
                <w:lang w:val="en-US"/>
              </w:rPr>
              <w:t>1. Research topic and purpose</w:t>
            </w:r>
          </w:p>
        </w:tc>
        <w:tc>
          <w:tcPr>
            <w:tcW w:w="1408" w:type="dxa"/>
            <w:shd w:val="clear" w:color="auto" w:fill="auto"/>
          </w:tcPr>
          <w:p w14:paraId="6A216D49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1F6A8288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541E5C4B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2BC78EA0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421" w:type="dxa"/>
            <w:shd w:val="clear" w:color="auto" w:fill="auto"/>
          </w:tcPr>
          <w:p w14:paraId="21B760C0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</w:tr>
      <w:tr w:rsidR="006C2DBC" w:rsidRPr="008B0A18" w14:paraId="6F0967A1" w14:textId="77777777" w:rsidTr="006C2DBC">
        <w:trPr>
          <w:trHeight w:val="1535"/>
        </w:trPr>
        <w:tc>
          <w:tcPr>
            <w:tcW w:w="1975" w:type="dxa"/>
            <w:shd w:val="clear" w:color="auto" w:fill="auto"/>
          </w:tcPr>
          <w:p w14:paraId="1E863A42" w14:textId="77777777" w:rsidR="006C2DBC" w:rsidRPr="008B0A18" w:rsidRDefault="006C2DBC" w:rsidP="001B7DEF">
            <w:pPr>
              <w:pStyle w:val="BodyText"/>
              <w:rPr>
                <w:b/>
                <w:lang w:val="en-US"/>
              </w:rPr>
            </w:pPr>
            <w:r w:rsidRPr="008B0A18">
              <w:rPr>
                <w:b/>
                <w:lang w:val="en-US"/>
              </w:rPr>
              <w:t>2. Knowledge of the research field and related theories as well as use of literature</w:t>
            </w:r>
          </w:p>
        </w:tc>
        <w:tc>
          <w:tcPr>
            <w:tcW w:w="1408" w:type="dxa"/>
            <w:shd w:val="clear" w:color="auto" w:fill="auto"/>
          </w:tcPr>
          <w:p w14:paraId="1E75BC7D" w14:textId="77777777" w:rsidR="006C2DBC" w:rsidRPr="008B0A18" w:rsidRDefault="006C2DBC" w:rsidP="008B0A18">
            <w:pPr>
              <w:rPr>
                <w:noProof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25CCB7F7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39BA4D2E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3B2FBE5E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421" w:type="dxa"/>
            <w:shd w:val="clear" w:color="auto" w:fill="auto"/>
          </w:tcPr>
          <w:p w14:paraId="31A70221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</w:tr>
      <w:tr w:rsidR="006C2DBC" w:rsidRPr="008B0A18" w14:paraId="579CA923" w14:textId="77777777" w:rsidTr="006C2DBC">
        <w:trPr>
          <w:trHeight w:val="1051"/>
        </w:trPr>
        <w:tc>
          <w:tcPr>
            <w:tcW w:w="1975" w:type="dxa"/>
            <w:shd w:val="clear" w:color="auto" w:fill="auto"/>
          </w:tcPr>
          <w:p w14:paraId="56D97BCE" w14:textId="77777777" w:rsidR="006C2DBC" w:rsidRPr="008B0A18" w:rsidRDefault="006C2DBC" w:rsidP="001B7DEF">
            <w:pPr>
              <w:pStyle w:val="BodyText"/>
              <w:rPr>
                <w:b/>
                <w:lang w:val="en-US"/>
              </w:rPr>
            </w:pPr>
            <w:r w:rsidRPr="008B0A18">
              <w:rPr>
                <w:b/>
                <w:lang w:val="en-US"/>
              </w:rPr>
              <w:t>3. Material, acquisition of material and analyses</w:t>
            </w:r>
          </w:p>
        </w:tc>
        <w:tc>
          <w:tcPr>
            <w:tcW w:w="1408" w:type="dxa"/>
            <w:shd w:val="clear" w:color="auto" w:fill="auto"/>
          </w:tcPr>
          <w:p w14:paraId="706F7276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7E8716E5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1F863D1D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7BE346FE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421" w:type="dxa"/>
            <w:shd w:val="clear" w:color="auto" w:fill="auto"/>
          </w:tcPr>
          <w:p w14:paraId="592766B9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</w:tr>
      <w:tr w:rsidR="006C2DBC" w:rsidRPr="008B0A18" w14:paraId="7C190B15" w14:textId="77777777" w:rsidTr="006C2DBC">
        <w:trPr>
          <w:trHeight w:val="826"/>
        </w:trPr>
        <w:tc>
          <w:tcPr>
            <w:tcW w:w="1975" w:type="dxa"/>
            <w:shd w:val="clear" w:color="auto" w:fill="auto"/>
          </w:tcPr>
          <w:p w14:paraId="30118D11" w14:textId="77777777" w:rsidR="006C2DBC" w:rsidRPr="008B0A18" w:rsidRDefault="006C2DBC" w:rsidP="001B7DEF">
            <w:pPr>
              <w:pStyle w:val="BodyText"/>
              <w:rPr>
                <w:b/>
                <w:lang w:val="en-US"/>
              </w:rPr>
            </w:pPr>
            <w:r w:rsidRPr="008B0A18">
              <w:rPr>
                <w:b/>
                <w:lang w:val="en-US"/>
              </w:rPr>
              <w:t>4. Research results and reporting</w:t>
            </w:r>
          </w:p>
        </w:tc>
        <w:tc>
          <w:tcPr>
            <w:tcW w:w="1408" w:type="dxa"/>
            <w:shd w:val="clear" w:color="auto" w:fill="auto"/>
          </w:tcPr>
          <w:p w14:paraId="2C5D877D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1B2396BC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3F5A7959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0CEE1703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421" w:type="dxa"/>
            <w:shd w:val="clear" w:color="auto" w:fill="auto"/>
          </w:tcPr>
          <w:p w14:paraId="24F5931A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</w:tr>
      <w:tr w:rsidR="006C2DBC" w:rsidRPr="008B0A18" w14:paraId="001588A0" w14:textId="77777777" w:rsidTr="006C2DBC">
        <w:trPr>
          <w:trHeight w:val="1299"/>
        </w:trPr>
        <w:tc>
          <w:tcPr>
            <w:tcW w:w="1975" w:type="dxa"/>
            <w:shd w:val="clear" w:color="auto" w:fill="auto"/>
          </w:tcPr>
          <w:p w14:paraId="67CB1F22" w14:textId="77777777" w:rsidR="006C2DBC" w:rsidRPr="008B0A18" w:rsidRDefault="006C2DBC" w:rsidP="001B7DEF">
            <w:pPr>
              <w:pStyle w:val="BodyText"/>
              <w:rPr>
                <w:b/>
                <w:lang w:val="en-US"/>
              </w:rPr>
            </w:pPr>
            <w:r w:rsidRPr="008B0A18">
              <w:rPr>
                <w:b/>
                <w:lang w:val="en-US"/>
              </w:rPr>
              <w:t>5. Examination of results (discussion) and conclusions</w:t>
            </w:r>
          </w:p>
        </w:tc>
        <w:tc>
          <w:tcPr>
            <w:tcW w:w="1408" w:type="dxa"/>
            <w:shd w:val="clear" w:color="auto" w:fill="auto"/>
          </w:tcPr>
          <w:p w14:paraId="76765AF4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358C294B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5D18F664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21B1337F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421" w:type="dxa"/>
            <w:shd w:val="clear" w:color="auto" w:fill="auto"/>
          </w:tcPr>
          <w:p w14:paraId="26114875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</w:tr>
      <w:tr w:rsidR="006C2DBC" w:rsidRPr="008B0A18" w14:paraId="3D59226C" w14:textId="77777777" w:rsidTr="006C2DBC">
        <w:trPr>
          <w:trHeight w:val="1062"/>
        </w:trPr>
        <w:tc>
          <w:tcPr>
            <w:tcW w:w="1975" w:type="dxa"/>
            <w:shd w:val="clear" w:color="auto" w:fill="auto"/>
          </w:tcPr>
          <w:p w14:paraId="5527069D" w14:textId="77777777" w:rsidR="006C2DBC" w:rsidRPr="008B0A18" w:rsidRDefault="006C2DBC" w:rsidP="001B7DEF">
            <w:pPr>
              <w:pStyle w:val="BodyText"/>
              <w:rPr>
                <w:b/>
                <w:lang w:val="en-US"/>
              </w:rPr>
            </w:pPr>
            <w:r w:rsidRPr="008B0A18">
              <w:rPr>
                <w:b/>
                <w:lang w:val="en-US"/>
              </w:rPr>
              <w:t>6. Structure, clarity and general polish of the thesis</w:t>
            </w:r>
          </w:p>
        </w:tc>
        <w:tc>
          <w:tcPr>
            <w:tcW w:w="1408" w:type="dxa"/>
            <w:shd w:val="clear" w:color="auto" w:fill="auto"/>
          </w:tcPr>
          <w:p w14:paraId="5535A07C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055A884C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7D2B7784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0794EDBB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421" w:type="dxa"/>
            <w:shd w:val="clear" w:color="auto" w:fill="auto"/>
          </w:tcPr>
          <w:p w14:paraId="7770CC43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</w:tr>
      <w:tr w:rsidR="006C2DBC" w:rsidRPr="008B0A18" w14:paraId="4D471509" w14:textId="77777777" w:rsidTr="006C2DBC">
        <w:trPr>
          <w:trHeight w:val="826"/>
        </w:trPr>
        <w:tc>
          <w:tcPr>
            <w:tcW w:w="1975" w:type="dxa"/>
            <w:shd w:val="clear" w:color="auto" w:fill="auto"/>
          </w:tcPr>
          <w:p w14:paraId="1F8A5B48" w14:textId="77777777" w:rsidR="006C2DBC" w:rsidRPr="008B0A18" w:rsidRDefault="006C2DBC" w:rsidP="001B7DEF">
            <w:pPr>
              <w:pStyle w:val="BodyText"/>
              <w:rPr>
                <w:b/>
                <w:lang w:val="en-US"/>
              </w:rPr>
            </w:pPr>
            <w:r w:rsidRPr="008B0A18">
              <w:rPr>
                <w:b/>
                <w:lang w:val="en-US"/>
              </w:rPr>
              <w:t>7. Work during the thesis process</w:t>
            </w:r>
          </w:p>
        </w:tc>
        <w:tc>
          <w:tcPr>
            <w:tcW w:w="1408" w:type="dxa"/>
            <w:shd w:val="clear" w:color="auto" w:fill="auto"/>
          </w:tcPr>
          <w:p w14:paraId="19DCAF07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4233592A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46F06DE2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14:paraId="10B457D6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  <w:tc>
          <w:tcPr>
            <w:tcW w:w="1421" w:type="dxa"/>
            <w:shd w:val="clear" w:color="auto" w:fill="auto"/>
          </w:tcPr>
          <w:p w14:paraId="719A7352" w14:textId="77777777" w:rsidR="006C2DBC" w:rsidRPr="008B0A18" w:rsidRDefault="006C2DBC" w:rsidP="001B7DEF">
            <w:pPr>
              <w:pStyle w:val="BodyText"/>
              <w:rPr>
                <w:lang w:val="en-US"/>
              </w:rPr>
            </w:pPr>
          </w:p>
        </w:tc>
      </w:tr>
    </w:tbl>
    <w:p w14:paraId="3AFEEB0A" w14:textId="77777777" w:rsidR="00331AB2" w:rsidRDefault="00331AB2" w:rsidP="005E0480">
      <w:pPr>
        <w:pStyle w:val="BodyText"/>
        <w:rPr>
          <w:b/>
        </w:rPr>
      </w:pPr>
    </w:p>
    <w:p w14:paraId="608BA045" w14:textId="77777777" w:rsidR="00331AB2" w:rsidRDefault="00331AB2" w:rsidP="005E0480">
      <w:pPr>
        <w:pStyle w:val="BodyText"/>
        <w:rPr>
          <w:b/>
        </w:rPr>
      </w:pPr>
    </w:p>
    <w:p w14:paraId="67905566" w14:textId="77777777" w:rsidR="00331AB2" w:rsidRDefault="00331AB2" w:rsidP="005E0480">
      <w:pPr>
        <w:pStyle w:val="BodyText"/>
        <w:rPr>
          <w:b/>
        </w:rPr>
      </w:pPr>
    </w:p>
    <w:p w14:paraId="27291E32" w14:textId="77777777" w:rsidR="00331AB2" w:rsidRDefault="00331AB2" w:rsidP="005E0480">
      <w:pPr>
        <w:pStyle w:val="BodyText"/>
        <w:rPr>
          <w:b/>
        </w:rPr>
      </w:pPr>
    </w:p>
    <w:p w14:paraId="6F782C78" w14:textId="77777777" w:rsidR="009D7037" w:rsidRDefault="009D7037" w:rsidP="00E614E3">
      <w:pPr>
        <w:pStyle w:val="BodyText"/>
        <w:spacing w:after="0"/>
        <w:rPr>
          <w:b/>
        </w:rPr>
      </w:pPr>
      <w:r w:rsidRPr="005E0480">
        <w:rPr>
          <w:b/>
        </w:rPr>
        <w:lastRenderedPageBreak/>
        <w:t xml:space="preserve">Research topic and purpose </w:t>
      </w:r>
    </w:p>
    <w:p w14:paraId="704EDC4B" w14:textId="77777777" w:rsidR="009D7037" w:rsidRPr="00E614E3" w:rsidRDefault="00E614E3" w:rsidP="00E614E3">
      <w:pPr>
        <w:pStyle w:val="BodyText"/>
        <w:numPr>
          <w:ilvl w:val="0"/>
          <w:numId w:val="29"/>
        </w:numPr>
        <w:spacing w:before="240" w:after="0"/>
        <w:rPr>
          <w:b/>
        </w:rPr>
      </w:pPr>
      <w:r>
        <w:rPr>
          <w:b/>
        </w:rPr>
        <w:t xml:space="preserve">Criteria: </w:t>
      </w:r>
      <w:r w:rsidR="009D7037">
        <w:t>Justifying the research topic and its significance</w:t>
      </w:r>
      <w:r>
        <w:t xml:space="preserve">; </w:t>
      </w:r>
      <w:r w:rsidR="009D7037">
        <w:t xml:space="preserve"> Showing insight in the select</w:t>
      </w:r>
      <w:r>
        <w:t xml:space="preserve">ion and definition of the topic; </w:t>
      </w:r>
      <w:r w:rsidR="009D7037">
        <w:t>Defining a clear research question and objec</w:t>
      </w:r>
      <w:r>
        <w:t xml:space="preserve">tive, research problem or theme; </w:t>
      </w:r>
      <w:r w:rsidR="009D7037">
        <w:t>Considering research ethics</w:t>
      </w:r>
    </w:p>
    <w:p w14:paraId="1C662E3F" w14:textId="77777777" w:rsidR="009D7037" w:rsidRPr="00027FBC" w:rsidRDefault="009D7037" w:rsidP="009D7037">
      <w:pPr>
        <w:pStyle w:val="BodyText"/>
        <w:rPr>
          <w:lang w:val="en-US"/>
        </w:rPr>
      </w:pPr>
    </w:p>
    <w:p w14:paraId="1708EA40" w14:textId="77777777" w:rsidR="009D7037" w:rsidRDefault="009D7037" w:rsidP="009D7037">
      <w:pPr>
        <w:pStyle w:val="BodyText"/>
      </w:pPr>
      <w:r w:rsidRPr="005E0480">
        <w:rPr>
          <w:b/>
        </w:rPr>
        <w:t>Knowledge of the research field and related theories as well as use of literature</w:t>
      </w:r>
      <w:r>
        <w:t xml:space="preserve"> </w:t>
      </w:r>
    </w:p>
    <w:p w14:paraId="4C0F580A" w14:textId="77777777" w:rsidR="009D7037" w:rsidRDefault="00E614E3" w:rsidP="00E614E3">
      <w:pPr>
        <w:pStyle w:val="BodyText"/>
        <w:numPr>
          <w:ilvl w:val="0"/>
          <w:numId w:val="28"/>
        </w:numPr>
        <w:rPr>
          <w:b/>
          <w:lang w:val="en-US"/>
        </w:rPr>
      </w:pPr>
      <w:r w:rsidRPr="00E614E3">
        <w:rPr>
          <w:b/>
        </w:rPr>
        <w:t>Criteria:</w:t>
      </w:r>
      <w:r>
        <w:t xml:space="preserve"> </w:t>
      </w:r>
      <w:r w:rsidR="009D7037">
        <w:t>Being familiar with r</w:t>
      </w:r>
      <w:r>
        <w:t xml:space="preserve">elevant research and literature; </w:t>
      </w:r>
      <w:r w:rsidR="009D7037">
        <w:t>Defining a research perspective and concepts re</w:t>
      </w:r>
      <w:r>
        <w:t xml:space="preserve">levant to the problem discussed; </w:t>
      </w:r>
      <w:r w:rsidR="009D7037">
        <w:t xml:space="preserve">Using a </w:t>
      </w:r>
      <w:r>
        <w:t xml:space="preserve">wide range of source literature; </w:t>
      </w:r>
      <w:r w:rsidR="009D7037">
        <w:t xml:space="preserve">Using source criticism </w:t>
      </w:r>
      <w:r>
        <w:t xml:space="preserve">and original scientific sources; </w:t>
      </w:r>
      <w:r w:rsidR="009D7037">
        <w:t>Analytically examining perspectives presented in the source literature and creating syntheses</w:t>
      </w:r>
    </w:p>
    <w:p w14:paraId="03B159B8" w14:textId="77777777" w:rsidR="009D7037" w:rsidRPr="00E41ACA" w:rsidRDefault="009D7037" w:rsidP="009D7037">
      <w:pPr>
        <w:pStyle w:val="BodyText"/>
        <w:rPr>
          <w:lang w:val="en-US"/>
        </w:rPr>
      </w:pPr>
    </w:p>
    <w:p w14:paraId="45CB9267" w14:textId="77777777" w:rsidR="009D7037" w:rsidRDefault="009D7037" w:rsidP="009D7037">
      <w:pPr>
        <w:pStyle w:val="BodyText"/>
      </w:pPr>
      <w:r w:rsidRPr="005E0480">
        <w:rPr>
          <w:b/>
        </w:rPr>
        <w:t>Material, acquisition of material and analyses</w:t>
      </w:r>
      <w:r>
        <w:t xml:space="preserve"> </w:t>
      </w:r>
    </w:p>
    <w:p w14:paraId="2DBC59DA" w14:textId="77777777" w:rsidR="009D7037" w:rsidRPr="00E614E3" w:rsidRDefault="00E614E3" w:rsidP="00E614E3">
      <w:pPr>
        <w:pStyle w:val="BodyText"/>
        <w:numPr>
          <w:ilvl w:val="0"/>
          <w:numId w:val="27"/>
        </w:numPr>
        <w:rPr>
          <w:lang w:val="en-US"/>
        </w:rPr>
      </w:pPr>
      <w:r w:rsidRPr="00E614E3">
        <w:rPr>
          <w:b/>
        </w:rPr>
        <w:t>Criteria:</w:t>
      </w:r>
      <w:r>
        <w:t xml:space="preserve"> </w:t>
      </w:r>
      <w:r w:rsidR="009D7037">
        <w:t>Selecting an appropriate method t</w:t>
      </w:r>
      <w:r>
        <w:t xml:space="preserve">o address the research question; </w:t>
      </w:r>
      <w:r w:rsidR="009D7037">
        <w:t>Describing the method comprehensively (strategy, info</w:t>
      </w:r>
      <w:r>
        <w:t xml:space="preserve">rmation retrieval and analysis); </w:t>
      </w:r>
      <w:r w:rsidR="009D7037">
        <w:t>Ensuring that the material is sufficient and applicable for the resear</w:t>
      </w:r>
      <w:r>
        <w:t xml:space="preserve">ch question and analysis method; Describing the material; </w:t>
      </w:r>
      <w:r w:rsidR="009D7037">
        <w:t>Using the method critically and in an evaluative way</w:t>
      </w:r>
      <w:r>
        <w:t xml:space="preserve">; </w:t>
      </w:r>
      <w:r w:rsidR="009D7037">
        <w:t>Considering research ethics</w:t>
      </w:r>
    </w:p>
    <w:p w14:paraId="2DCFD145" w14:textId="77777777" w:rsidR="009D7037" w:rsidRPr="00E614E3" w:rsidRDefault="009D7037" w:rsidP="009D7037">
      <w:pPr>
        <w:pStyle w:val="BodyText"/>
        <w:rPr>
          <w:lang w:val="en-US"/>
        </w:rPr>
      </w:pPr>
    </w:p>
    <w:p w14:paraId="189C0C13" w14:textId="77777777" w:rsidR="009D7037" w:rsidRDefault="009D7037" w:rsidP="009D7037">
      <w:pPr>
        <w:pStyle w:val="BodyText"/>
      </w:pPr>
      <w:r w:rsidRPr="005E0480">
        <w:rPr>
          <w:b/>
        </w:rPr>
        <w:t>Research results and reporting</w:t>
      </w:r>
      <w:r>
        <w:t xml:space="preserve"> </w:t>
      </w:r>
    </w:p>
    <w:p w14:paraId="3587FDBC" w14:textId="77777777" w:rsidR="009D7037" w:rsidRDefault="00E614E3" w:rsidP="00E614E3">
      <w:pPr>
        <w:pStyle w:val="BodyText"/>
        <w:numPr>
          <w:ilvl w:val="0"/>
          <w:numId w:val="26"/>
        </w:numPr>
      </w:pPr>
      <w:r w:rsidRPr="00E614E3">
        <w:rPr>
          <w:b/>
        </w:rPr>
        <w:t>Criteria:</w:t>
      </w:r>
      <w:r>
        <w:t xml:space="preserve"> </w:t>
      </w:r>
      <w:r w:rsidR="009D7037">
        <w:t>Addressing the r</w:t>
      </w:r>
      <w:r>
        <w:t xml:space="preserve">esearch question in the results; </w:t>
      </w:r>
      <w:r w:rsidR="009D7037">
        <w:t>Reporting th</w:t>
      </w:r>
      <w:r>
        <w:t xml:space="preserve">e results clearly and logically; </w:t>
      </w:r>
      <w:r w:rsidR="009D7037">
        <w:t>Illustrating the relationship between the images, diagrams and tables and the text</w:t>
      </w:r>
    </w:p>
    <w:p w14:paraId="3D1DDE0E" w14:textId="77777777" w:rsidR="00E614E3" w:rsidRDefault="00E614E3" w:rsidP="009D7037">
      <w:pPr>
        <w:pStyle w:val="BodyText"/>
      </w:pPr>
    </w:p>
    <w:p w14:paraId="3DDC80E0" w14:textId="77777777" w:rsidR="009D7037" w:rsidRDefault="009D7037" w:rsidP="009D7037">
      <w:pPr>
        <w:pStyle w:val="BodyText"/>
      </w:pPr>
      <w:r w:rsidRPr="005E0480">
        <w:rPr>
          <w:b/>
        </w:rPr>
        <w:t>Examination of results (discussion) and conclusions</w:t>
      </w:r>
      <w:r>
        <w:t xml:space="preserve"> </w:t>
      </w:r>
    </w:p>
    <w:p w14:paraId="4F48D748" w14:textId="77777777" w:rsidR="009D7037" w:rsidRDefault="00E614E3" w:rsidP="00E614E3">
      <w:pPr>
        <w:pStyle w:val="BodyText"/>
        <w:numPr>
          <w:ilvl w:val="0"/>
          <w:numId w:val="26"/>
        </w:numPr>
      </w:pPr>
      <w:r w:rsidRPr="00E614E3">
        <w:rPr>
          <w:b/>
        </w:rPr>
        <w:t>Criteria:</w:t>
      </w:r>
      <w:r>
        <w:t xml:space="preserve"> </w:t>
      </w:r>
      <w:r w:rsidR="009D7037">
        <w:t>Specifying the relationship between the researc</w:t>
      </w:r>
      <w:r>
        <w:t xml:space="preserve">h results and previous research; </w:t>
      </w:r>
      <w:r w:rsidR="009D7037">
        <w:t>P</w:t>
      </w:r>
      <w:r>
        <w:t xml:space="preserve">resenting new research problems; </w:t>
      </w:r>
      <w:r w:rsidR="009D7037">
        <w:t>Considering</w:t>
      </w:r>
      <w:r>
        <w:t xml:space="preserve"> opportunities for applications; </w:t>
      </w:r>
      <w:r w:rsidR="009D7037">
        <w:t>Assessing the reliability of the thesis according to the res</w:t>
      </w:r>
      <w:r>
        <w:t xml:space="preserve">earch approach; </w:t>
      </w:r>
      <w:r w:rsidR="009D7037">
        <w:t>Consid</w:t>
      </w:r>
      <w:r>
        <w:t xml:space="preserve">ering issues of research ethics; </w:t>
      </w:r>
      <w:r w:rsidR="009D7037">
        <w:t>Examining the research process and re</w:t>
      </w:r>
      <w:r>
        <w:t xml:space="preserve">sults critically and thoroughly; </w:t>
      </w:r>
      <w:r w:rsidR="009D7037">
        <w:t>Drawing thorough, reli</w:t>
      </w:r>
      <w:r>
        <w:t xml:space="preserve">able and insightful conclusions; </w:t>
      </w:r>
      <w:r w:rsidR="009D7037">
        <w:t>Basing the conclusions on the results</w:t>
      </w:r>
    </w:p>
    <w:p w14:paraId="3877D10E" w14:textId="77777777" w:rsidR="00B13A67" w:rsidRDefault="00B13A67" w:rsidP="009D7037">
      <w:pPr>
        <w:pStyle w:val="BodyText"/>
        <w:rPr>
          <w:b/>
        </w:rPr>
      </w:pPr>
    </w:p>
    <w:p w14:paraId="679BCF24" w14:textId="77777777" w:rsidR="009D7037" w:rsidRDefault="009D7037" w:rsidP="009D7037">
      <w:pPr>
        <w:pStyle w:val="BodyText"/>
      </w:pPr>
      <w:r w:rsidRPr="005E0480">
        <w:rPr>
          <w:b/>
        </w:rPr>
        <w:t>Structure, clarity and general polish of the thesis</w:t>
      </w:r>
      <w:r>
        <w:t xml:space="preserve"> </w:t>
      </w:r>
    </w:p>
    <w:p w14:paraId="5F6675BD" w14:textId="77777777" w:rsidR="009D7037" w:rsidRDefault="00E614E3" w:rsidP="00E614E3">
      <w:pPr>
        <w:pStyle w:val="BodyText"/>
        <w:numPr>
          <w:ilvl w:val="0"/>
          <w:numId w:val="22"/>
        </w:numPr>
      </w:pPr>
      <w:r w:rsidRPr="00E614E3">
        <w:rPr>
          <w:b/>
        </w:rPr>
        <w:t>Criteria:</w:t>
      </w:r>
      <w:r>
        <w:t xml:space="preserve"> </w:t>
      </w:r>
      <w:r w:rsidR="009D7037">
        <w:t>Using a clear structure approp</w:t>
      </w:r>
      <w:r>
        <w:t xml:space="preserve">riate for the research approach; </w:t>
      </w:r>
      <w:r w:rsidR="009D7037">
        <w:t>Mastering the craft of academic prose (varies acco</w:t>
      </w:r>
      <w:r>
        <w:t xml:space="preserve">rding to the research approach); </w:t>
      </w:r>
      <w:r w:rsidR="009D7037">
        <w:t xml:space="preserve">Distinguishing between the author’s own interpretations and the information presented in sources as well as incorporating these two </w:t>
      </w:r>
      <w:r>
        <w:t xml:space="preserve">elements clearly and seamlessly; </w:t>
      </w:r>
      <w:r w:rsidR="009D7037">
        <w:t>Using</w:t>
      </w:r>
      <w:r>
        <w:t xml:space="preserve"> grammatically correct language; </w:t>
      </w:r>
      <w:r w:rsidR="009D7037">
        <w:t>Documenting sources</w:t>
      </w:r>
      <w:r>
        <w:t xml:space="preserve"> appropriately and consistently; </w:t>
      </w:r>
      <w:r w:rsidR="009D7037">
        <w:t xml:space="preserve">Writing a </w:t>
      </w:r>
      <w:r>
        <w:t xml:space="preserve">clear and accurate bibliography; </w:t>
      </w:r>
      <w:r w:rsidR="009D7037">
        <w:t>Using an appropriate layout</w:t>
      </w:r>
    </w:p>
    <w:p w14:paraId="78BFAF72" w14:textId="77777777" w:rsidR="00B13A67" w:rsidRDefault="00B13A67" w:rsidP="009D7037">
      <w:pPr>
        <w:pStyle w:val="BodyText"/>
        <w:rPr>
          <w:b/>
        </w:rPr>
      </w:pPr>
    </w:p>
    <w:p w14:paraId="6CBA95CF" w14:textId="77777777" w:rsidR="009D7037" w:rsidRDefault="009D7037" w:rsidP="009D7037">
      <w:pPr>
        <w:pStyle w:val="BodyText"/>
      </w:pPr>
      <w:r w:rsidRPr="005E0480">
        <w:rPr>
          <w:b/>
        </w:rPr>
        <w:t>Work during the thesis process</w:t>
      </w:r>
      <w:r>
        <w:t xml:space="preserve"> </w:t>
      </w:r>
    </w:p>
    <w:p w14:paraId="4D120788" w14:textId="77777777" w:rsidR="00E614E3" w:rsidRDefault="00E614E3" w:rsidP="009D7037">
      <w:pPr>
        <w:pStyle w:val="BodyText"/>
        <w:numPr>
          <w:ilvl w:val="0"/>
          <w:numId w:val="23"/>
        </w:numPr>
      </w:pPr>
      <w:r w:rsidRPr="00E614E3">
        <w:rPr>
          <w:b/>
        </w:rPr>
        <w:t>Criteria:</w:t>
      </w:r>
      <w:r>
        <w:t xml:space="preserve"> </w:t>
      </w:r>
      <w:r w:rsidR="009D7037">
        <w:t>Be</w:t>
      </w:r>
      <w:r>
        <w:t xml:space="preserve">ing open-minded and independent; </w:t>
      </w:r>
      <w:r w:rsidR="009D7037">
        <w:t xml:space="preserve">Adopting methods </w:t>
      </w:r>
      <w:r>
        <w:t xml:space="preserve">and solving problems creatively; </w:t>
      </w:r>
      <w:r w:rsidR="009D7037">
        <w:t>Completing the thesis in the planned timetable</w:t>
      </w:r>
    </w:p>
    <w:p w14:paraId="47B7C472" w14:textId="77777777" w:rsidR="009D7037" w:rsidRPr="00E614E3" w:rsidRDefault="009D7037" w:rsidP="00E614E3">
      <w:pPr>
        <w:pStyle w:val="BodyText"/>
      </w:pPr>
      <w:r w:rsidRPr="00E614E3">
        <w:rPr>
          <w:b/>
        </w:rPr>
        <w:lastRenderedPageBreak/>
        <w:t>Summary</w:t>
      </w:r>
    </w:p>
    <w:p w14:paraId="6FF833A9" w14:textId="77777777" w:rsidR="009D7037" w:rsidRPr="005E0480" w:rsidRDefault="009D7037" w:rsidP="009D7037">
      <w:pPr>
        <w:pStyle w:val="BodyText"/>
      </w:pPr>
    </w:p>
    <w:p w14:paraId="1FE2C9F7" w14:textId="77777777" w:rsidR="009D7037" w:rsidRDefault="009D7037" w:rsidP="009D7037">
      <w:pPr>
        <w:pStyle w:val="BodyText"/>
        <w:rPr>
          <w:lang w:val="fi-FI"/>
        </w:rPr>
      </w:pPr>
      <w:r w:rsidRPr="00027FBC">
        <w:rPr>
          <w:b/>
          <w:lang w:val="fi-FI"/>
        </w:rPr>
        <w:t>Suggested grade</w:t>
      </w:r>
      <w:r>
        <w:rPr>
          <w:b/>
          <w:lang w:val="fi-FI"/>
        </w:rPr>
        <w:t xml:space="preserve"> (1-5)</w:t>
      </w:r>
      <w:r>
        <w:rPr>
          <w:i/>
          <w:lang w:val="fi-FI"/>
        </w:rPr>
        <w:t>: X</w:t>
      </w:r>
    </w:p>
    <w:p w14:paraId="5A6ACE0A" w14:textId="77777777" w:rsidR="009D7037" w:rsidRPr="0048611C" w:rsidRDefault="009D7037" w:rsidP="009D7037">
      <w:pPr>
        <w:tabs>
          <w:tab w:val="left" w:pos="7110"/>
        </w:tabs>
      </w:pPr>
      <w:r>
        <w:tab/>
      </w:r>
    </w:p>
    <w:p w14:paraId="4E6F3025" w14:textId="77777777" w:rsidR="009D7037" w:rsidRDefault="009D7037" w:rsidP="005E0480">
      <w:pPr>
        <w:pStyle w:val="BodyText"/>
        <w:rPr>
          <w:b/>
        </w:rPr>
      </w:pPr>
    </w:p>
    <w:p w14:paraId="1A96E578" w14:textId="77777777" w:rsidR="009D7037" w:rsidRDefault="009D7037" w:rsidP="005E0480">
      <w:pPr>
        <w:pStyle w:val="BodyText"/>
        <w:rPr>
          <w:b/>
        </w:rPr>
      </w:pPr>
    </w:p>
    <w:p w14:paraId="29EDE0E5" w14:textId="77777777" w:rsidR="00027FBC" w:rsidRPr="00027FBC" w:rsidRDefault="00027FBC" w:rsidP="00027FBC">
      <w:pPr>
        <w:pStyle w:val="BodyText"/>
        <w:rPr>
          <w:lang w:val="fi-FI"/>
        </w:rPr>
      </w:pPr>
    </w:p>
    <w:sectPr w:rsidR="00027FBC" w:rsidRPr="00027FBC" w:rsidSect="00E944E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72" w:right="1134" w:bottom="2552" w:left="1701" w:header="839" w:footer="687" w:gutter="0"/>
      <w:cols w:space="720"/>
      <w:docGrid w:linePitch="24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ytty, Tiina M" w:date="2018-11-06T14:27:00Z" w:initials="RTM">
    <w:p w14:paraId="25D982CA" w14:textId="77777777" w:rsidR="00331AB2" w:rsidRPr="00DF52E7" w:rsidRDefault="00331AB2" w:rsidP="00331AB2">
      <w:pPr>
        <w:pStyle w:val="BodyText"/>
        <w:rPr>
          <w:i/>
          <w:lang w:val="en-US"/>
        </w:rPr>
      </w:pPr>
      <w:r>
        <w:rPr>
          <w:rStyle w:val="CommentReference"/>
        </w:rPr>
        <w:annotationRef/>
      </w:r>
      <w:r w:rsidRPr="00DF52E7">
        <w:rPr>
          <w:i/>
          <w:lang w:val="en-US"/>
        </w:rPr>
        <w:t xml:space="preserve">Degrees of the reviewers have to be included </w:t>
      </w:r>
    </w:p>
    <w:p w14:paraId="247B51CE" w14:textId="77777777" w:rsidR="00331AB2" w:rsidRPr="00331AB2" w:rsidRDefault="00331AB2">
      <w:pPr>
        <w:pStyle w:val="CommentText"/>
        <w:rPr>
          <w:lang w:val="en-US"/>
        </w:rPr>
      </w:pPr>
    </w:p>
  </w:comment>
  <w:comment w:id="2" w:author="Rytty, Tiina M" w:date="2018-11-06T14:28:00Z" w:initials="RTM">
    <w:p w14:paraId="29FE1E2F" w14:textId="77777777" w:rsidR="00331AB2" w:rsidRPr="003A6606" w:rsidRDefault="00331AB2" w:rsidP="00331AB2">
      <w:pPr>
        <w:pStyle w:val="PlainText"/>
        <w:rPr>
          <w:i/>
          <w:lang w:val="en-US"/>
        </w:rPr>
      </w:pPr>
      <w:r>
        <w:rPr>
          <w:rStyle w:val="CommentReference"/>
        </w:rPr>
        <w:annotationRef/>
      </w:r>
      <w:r w:rsidRPr="003A6606">
        <w:rPr>
          <w:i/>
          <w:lang w:val="en-US"/>
        </w:rPr>
        <w:t>Mark (with x) for each assessment criteria (row) the best describing grade (column), and give a reasoning for these choices</w:t>
      </w:r>
      <w:r w:rsidR="00E614E3">
        <w:rPr>
          <w:i/>
          <w:lang w:val="en-US"/>
        </w:rPr>
        <w:t xml:space="preserve"> under each section below</w:t>
      </w:r>
      <w:r w:rsidRPr="003A6606">
        <w:rPr>
          <w:i/>
          <w:lang w:val="en-US"/>
        </w:rPr>
        <w:t xml:space="preserve">. </w:t>
      </w:r>
    </w:p>
    <w:p w14:paraId="14D8BC74" w14:textId="77777777" w:rsidR="00331AB2" w:rsidRPr="00331AB2" w:rsidRDefault="00331AB2">
      <w:pPr>
        <w:pStyle w:val="CommentText"/>
        <w:rPr>
          <w:lang w:val="en-US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7B51CE" w15:done="0"/>
  <w15:commentEx w15:paraId="14D8BC74" w15:paraIdParent="247B51C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A1B49" w14:textId="77777777" w:rsidR="006A5342" w:rsidRDefault="006A5342">
      <w:r>
        <w:separator/>
      </w:r>
    </w:p>
  </w:endnote>
  <w:endnote w:type="continuationSeparator" w:id="0">
    <w:p w14:paraId="78E892AE" w14:textId="77777777" w:rsidR="006A5342" w:rsidRDefault="006A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11"/>
      <w:gridCol w:w="5873"/>
    </w:tblGrid>
    <w:tr w:rsidR="007C1B77" w14:paraId="7FB35A55" w14:textId="77777777" w:rsidTr="00762A8E">
      <w:tblPrEx>
        <w:tblCellMar>
          <w:top w:w="0" w:type="dxa"/>
          <w:bottom w:w="0" w:type="dxa"/>
        </w:tblCellMar>
      </w:tblPrEx>
      <w:tc>
        <w:tcPr>
          <w:tcW w:w="3411" w:type="dxa"/>
        </w:tcPr>
        <w:p w14:paraId="0D0AB3EE" w14:textId="77777777" w:rsidR="007C1B77" w:rsidRDefault="009D7037" w:rsidP="007C1B77">
          <w:pPr>
            <w:pStyle w:val="Footer"/>
            <w:rPr>
              <w:b/>
            </w:rPr>
          </w:pPr>
          <w:r>
            <w:rPr>
              <w:b/>
            </w:rPr>
            <w:t>Datatieteen maisteriohjelma</w:t>
          </w:r>
        </w:p>
        <w:p w14:paraId="6EA55918" w14:textId="77777777" w:rsidR="007C1B77" w:rsidRDefault="007C1B77" w:rsidP="007C1B77">
          <w:pPr>
            <w:pStyle w:val="Footer"/>
            <w:rPr>
              <w:b/>
            </w:rPr>
          </w:pPr>
          <w:r>
            <w:rPr>
              <w:b/>
            </w:rPr>
            <w:t>Matemaattis-luonnontieteellinen tiedekunta</w:t>
          </w:r>
        </w:p>
      </w:tc>
      <w:tc>
        <w:tcPr>
          <w:tcW w:w="5873" w:type="dxa"/>
        </w:tcPr>
        <w:p w14:paraId="5857F14B" w14:textId="77777777" w:rsidR="007C1B77" w:rsidRDefault="007C1B77" w:rsidP="007C1B77">
          <w:pPr>
            <w:pStyle w:val="Footer"/>
          </w:pPr>
          <w:r>
            <w:t>P</w:t>
          </w:r>
          <w:r w:rsidR="00E944E7">
            <w:t>L 68 (Pietari Kalmin katu 5</w:t>
          </w:r>
          <w:r>
            <w:t>), 00014 Helsingin yliopisto</w:t>
          </w:r>
        </w:p>
        <w:p w14:paraId="40D0A296" w14:textId="77777777" w:rsidR="007C1B77" w:rsidRDefault="007C1B77" w:rsidP="007C1B77">
          <w:pPr>
            <w:pStyle w:val="Footer"/>
          </w:pPr>
          <w:r>
            <w:t>Puhelin (</w:t>
          </w:r>
          <w:r w:rsidR="009D7037">
            <w:t>09) 1911, faksi (09) 1915 1120</w:t>
          </w:r>
        </w:p>
        <w:p w14:paraId="1EFA3441" w14:textId="77777777" w:rsidR="007C1B77" w:rsidRDefault="007C1B77" w:rsidP="007C1B77">
          <w:pPr>
            <w:pStyle w:val="Footer"/>
          </w:pPr>
        </w:p>
      </w:tc>
    </w:tr>
    <w:tr w:rsidR="007C1B77" w:rsidRPr="00E41ACA" w14:paraId="6BB189E8" w14:textId="77777777" w:rsidTr="00762A8E">
      <w:tblPrEx>
        <w:tblCellMar>
          <w:top w:w="0" w:type="dxa"/>
          <w:bottom w:w="0" w:type="dxa"/>
        </w:tblCellMar>
      </w:tblPrEx>
      <w:tc>
        <w:tcPr>
          <w:tcW w:w="3411" w:type="dxa"/>
        </w:tcPr>
        <w:p w14:paraId="1E9D5BFA" w14:textId="77777777" w:rsidR="009D7037" w:rsidRDefault="009D7037" w:rsidP="007C1B77">
          <w:pPr>
            <w:pStyle w:val="Footer"/>
            <w:rPr>
              <w:b/>
              <w:lang w:val="sv-SE"/>
            </w:rPr>
          </w:pPr>
          <w:r>
            <w:rPr>
              <w:b/>
              <w:lang w:val="sv-SE"/>
            </w:rPr>
            <w:t>Magisterprogrammet i Data science</w:t>
          </w:r>
        </w:p>
        <w:p w14:paraId="15DE4B48" w14:textId="77777777" w:rsidR="007C1B77" w:rsidRPr="00E41ACA" w:rsidRDefault="007C1B77" w:rsidP="007C1B77">
          <w:pPr>
            <w:pStyle w:val="Footer"/>
            <w:rPr>
              <w:b/>
              <w:lang w:val="sv-SE"/>
            </w:rPr>
          </w:pPr>
          <w:r w:rsidRPr="00E41ACA">
            <w:rPr>
              <w:b/>
              <w:lang w:val="sv-SE"/>
            </w:rPr>
            <w:t>Matematisk-naturvetenskapliga fakulteten</w:t>
          </w:r>
        </w:p>
        <w:p w14:paraId="0BFACB3F" w14:textId="77777777" w:rsidR="007C1B77" w:rsidRPr="00E41ACA" w:rsidRDefault="007C1B77" w:rsidP="007C1B77">
          <w:pPr>
            <w:pStyle w:val="Footer"/>
            <w:rPr>
              <w:b/>
              <w:lang w:val="sv-SE"/>
            </w:rPr>
          </w:pPr>
        </w:p>
      </w:tc>
      <w:tc>
        <w:tcPr>
          <w:tcW w:w="5873" w:type="dxa"/>
        </w:tcPr>
        <w:p w14:paraId="2F53EB4E" w14:textId="77777777" w:rsidR="007C1B77" w:rsidRPr="00E41ACA" w:rsidRDefault="00E944E7" w:rsidP="007C1B77">
          <w:pPr>
            <w:pStyle w:val="Footer"/>
            <w:rPr>
              <w:lang w:val="sv-SE"/>
            </w:rPr>
          </w:pPr>
          <w:r>
            <w:rPr>
              <w:lang w:val="sv-SE"/>
            </w:rPr>
            <w:t>PB 68 (Pehr Kalms gata 5</w:t>
          </w:r>
          <w:r w:rsidR="007C1B77" w:rsidRPr="00E41ACA">
            <w:rPr>
              <w:lang w:val="sv-SE"/>
            </w:rPr>
            <w:t>), FIN-00014 Helsingfors universitet</w:t>
          </w:r>
        </w:p>
        <w:p w14:paraId="4176EAC0" w14:textId="77777777" w:rsidR="007C1B77" w:rsidRPr="00E41ACA" w:rsidRDefault="007C1B77" w:rsidP="007C1B77">
          <w:pPr>
            <w:pStyle w:val="Footer"/>
            <w:rPr>
              <w:lang w:val="sv-SE"/>
            </w:rPr>
          </w:pPr>
          <w:r w:rsidRPr="00E41ACA">
            <w:rPr>
              <w:lang w:val="sv-SE"/>
            </w:rPr>
            <w:t xml:space="preserve">Telefon +358 9 1911, fax +358 9 </w:t>
          </w:r>
          <w:r w:rsidR="009D7037">
            <w:rPr>
              <w:lang w:val="sv-SE"/>
            </w:rPr>
            <w:t>1915 1120</w:t>
          </w:r>
        </w:p>
        <w:p w14:paraId="0A18924F" w14:textId="77777777" w:rsidR="007C1B77" w:rsidRPr="00E41ACA" w:rsidRDefault="007C1B77" w:rsidP="007C1B77">
          <w:pPr>
            <w:pStyle w:val="Footer"/>
            <w:rPr>
              <w:lang w:val="sv-SE"/>
            </w:rPr>
          </w:pPr>
        </w:p>
      </w:tc>
    </w:tr>
    <w:tr w:rsidR="007C1B77" w:rsidRPr="00E944E7" w14:paraId="61BBB0AF" w14:textId="77777777" w:rsidTr="00762A8E">
      <w:tblPrEx>
        <w:tblCellMar>
          <w:top w:w="0" w:type="dxa"/>
          <w:bottom w:w="0" w:type="dxa"/>
        </w:tblCellMar>
      </w:tblPrEx>
      <w:tc>
        <w:tcPr>
          <w:tcW w:w="3411" w:type="dxa"/>
        </w:tcPr>
        <w:p w14:paraId="150485BD" w14:textId="4F3C96C2" w:rsidR="007C1B77" w:rsidRDefault="00FE1323" w:rsidP="007C1B77">
          <w:pPr>
            <w:pStyle w:val="Footer"/>
            <w:rPr>
              <w:b/>
              <w:lang w:val="en-GB"/>
            </w:rPr>
          </w:pPr>
          <w:r>
            <w:rPr>
              <w:b/>
              <w:noProof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EC136AA" wp14:editId="5367C6A5">
                    <wp:simplePos x="0" y="0"/>
                    <wp:positionH relativeFrom="page">
                      <wp:posOffset>1097280</wp:posOffset>
                    </wp:positionH>
                    <wp:positionV relativeFrom="page">
                      <wp:posOffset>10241280</wp:posOffset>
                    </wp:positionV>
                    <wp:extent cx="5501640" cy="267970"/>
                    <wp:effectExtent l="0" t="0" r="0" b="0"/>
                    <wp:wrapNone/>
                    <wp:docPr id="2" name="Text Box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01640" cy="2679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056E76" w14:textId="77777777" w:rsidR="007C1B77" w:rsidRPr="00A66A9F" w:rsidRDefault="007C1B77" w:rsidP="007C1B77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C136A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6" type="#_x0000_t202" style="position:absolute;margin-left:86.4pt;margin-top:806.4pt;width:433.2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F7UrwIAAKo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" o:allowincell="f" filled="f" stroked="f">
                    <v:textbox inset="0,0,0,0">
                      <w:txbxContent>
                        <w:p w14:paraId="5F056E76" w14:textId="77777777" w:rsidR="007C1B77" w:rsidRPr="00A66A9F" w:rsidRDefault="007C1B77" w:rsidP="007C1B77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D7037">
            <w:rPr>
              <w:b/>
              <w:lang w:val="en-GB"/>
            </w:rPr>
            <w:t>Master’s Programme in Data Science</w:t>
          </w:r>
        </w:p>
        <w:p w14:paraId="698B7242" w14:textId="77777777" w:rsidR="007C1B77" w:rsidRDefault="007C1B77" w:rsidP="007C1B77">
          <w:pPr>
            <w:pStyle w:val="Footer"/>
            <w:rPr>
              <w:b/>
              <w:lang w:val="en-GB"/>
            </w:rPr>
          </w:pPr>
          <w:r>
            <w:rPr>
              <w:b/>
              <w:lang w:val="en-GB"/>
            </w:rPr>
            <w:t>Faculty of Science</w:t>
          </w:r>
        </w:p>
      </w:tc>
      <w:tc>
        <w:tcPr>
          <w:tcW w:w="5873" w:type="dxa"/>
        </w:tcPr>
        <w:p w14:paraId="25AB3C93" w14:textId="77777777" w:rsidR="007C1B77" w:rsidRPr="00E944E7" w:rsidRDefault="007C1B77" w:rsidP="007C1B77">
          <w:pPr>
            <w:pStyle w:val="Footer"/>
          </w:pPr>
          <w:r w:rsidRPr="00E944E7">
            <w:t>P.O. Box 68</w:t>
          </w:r>
          <w:r w:rsidR="00E944E7" w:rsidRPr="00E944E7">
            <w:t xml:space="preserve"> (Pietari Kalmin katu 5</w:t>
          </w:r>
          <w:r w:rsidRPr="00E944E7">
            <w:t>), FIN-00014 University of Helsinki</w:t>
          </w:r>
        </w:p>
        <w:p w14:paraId="353F8AC6" w14:textId="77777777" w:rsidR="007C1B77" w:rsidRPr="00E944E7" w:rsidRDefault="007C1B77" w:rsidP="009D7037">
          <w:pPr>
            <w:pStyle w:val="Footer"/>
            <w:rPr>
              <w:lang w:val="en-US"/>
            </w:rPr>
          </w:pPr>
          <w:r w:rsidRPr="00E944E7">
            <w:rPr>
              <w:lang w:val="en-US"/>
            </w:rPr>
            <w:t xml:space="preserve">Telephone  +358 9 19111, fax +358 9 </w:t>
          </w:r>
          <w:r w:rsidR="009D7037">
            <w:rPr>
              <w:lang w:val="en-US"/>
            </w:rPr>
            <w:t>1915 1120</w:t>
          </w:r>
        </w:p>
      </w:tc>
    </w:tr>
  </w:tbl>
  <w:p w14:paraId="787612D8" w14:textId="77777777" w:rsidR="007C1B77" w:rsidRPr="00E944E7" w:rsidRDefault="007C1B77" w:rsidP="007C1B77">
    <w:pPr>
      <w:pStyle w:val="Footer"/>
      <w:rPr>
        <w:lang w:val="en-US"/>
      </w:rPr>
    </w:pPr>
  </w:p>
  <w:p w14:paraId="64BDF089" w14:textId="77777777" w:rsidR="007C1B77" w:rsidRPr="00E944E7" w:rsidRDefault="007C1B77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27F08" w14:textId="77777777" w:rsidR="00673268" w:rsidRDefault="00673268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11"/>
      <w:gridCol w:w="5873"/>
    </w:tblGrid>
    <w:tr w:rsidR="00673268" w14:paraId="3689C914" w14:textId="77777777">
      <w:tblPrEx>
        <w:tblCellMar>
          <w:top w:w="0" w:type="dxa"/>
          <w:bottom w:w="0" w:type="dxa"/>
        </w:tblCellMar>
      </w:tblPrEx>
      <w:tc>
        <w:tcPr>
          <w:tcW w:w="3411" w:type="dxa"/>
        </w:tcPr>
        <w:p w14:paraId="2F201286" w14:textId="77777777" w:rsidR="00673268" w:rsidRDefault="00673268">
          <w:pPr>
            <w:pStyle w:val="Footer"/>
            <w:rPr>
              <w:b/>
            </w:rPr>
          </w:pPr>
          <w:r>
            <w:rPr>
              <w:b/>
            </w:rPr>
            <w:t xml:space="preserve">Tietojenkäsittelytieteen </w:t>
          </w:r>
          <w:r w:rsidR="005E0480">
            <w:rPr>
              <w:b/>
            </w:rPr>
            <w:t>osasto</w:t>
          </w:r>
        </w:p>
        <w:p w14:paraId="7C73767E" w14:textId="77777777" w:rsidR="00673268" w:rsidRDefault="00673268">
          <w:pPr>
            <w:pStyle w:val="Footer"/>
            <w:rPr>
              <w:b/>
            </w:rPr>
          </w:pPr>
          <w:r>
            <w:rPr>
              <w:b/>
            </w:rPr>
            <w:t>Matemaattis-luonnontieteellinen tiedekunta</w:t>
          </w:r>
        </w:p>
      </w:tc>
      <w:tc>
        <w:tcPr>
          <w:tcW w:w="5873" w:type="dxa"/>
        </w:tcPr>
        <w:p w14:paraId="7495BB7A" w14:textId="77777777" w:rsidR="00673268" w:rsidRDefault="00673268">
          <w:pPr>
            <w:pStyle w:val="Footer"/>
          </w:pPr>
          <w:r>
            <w:t>PL 6</w:t>
          </w:r>
          <w:r w:rsidR="00E73003">
            <w:t>8</w:t>
          </w:r>
          <w:r>
            <w:t xml:space="preserve"> (</w:t>
          </w:r>
          <w:r w:rsidR="00E944E7">
            <w:t>Gustaf Hällströmin katu 2</w:t>
          </w:r>
          <w:r w:rsidR="00E73003">
            <w:t>)</w:t>
          </w:r>
          <w:r>
            <w:t>, 00014 Helsingin yliopisto</w:t>
          </w:r>
        </w:p>
        <w:p w14:paraId="2F463354" w14:textId="77777777" w:rsidR="00673268" w:rsidRDefault="00673268">
          <w:pPr>
            <w:pStyle w:val="Footer"/>
          </w:pPr>
          <w:r>
            <w:t>Puhelin (09) 1911, faksi (09</w:t>
          </w:r>
          <w:r w:rsidR="00E73003">
            <w:t>) 1915 1120, www.cs.helsinki.fi</w:t>
          </w:r>
        </w:p>
        <w:p w14:paraId="332BE8AB" w14:textId="77777777" w:rsidR="00673268" w:rsidRDefault="00673268">
          <w:pPr>
            <w:pStyle w:val="Footer"/>
          </w:pPr>
        </w:p>
      </w:tc>
    </w:tr>
    <w:tr w:rsidR="00673268" w14:paraId="11E92C49" w14:textId="77777777">
      <w:tblPrEx>
        <w:tblCellMar>
          <w:top w:w="0" w:type="dxa"/>
          <w:bottom w:w="0" w:type="dxa"/>
        </w:tblCellMar>
      </w:tblPrEx>
      <w:tc>
        <w:tcPr>
          <w:tcW w:w="3411" w:type="dxa"/>
        </w:tcPr>
        <w:p w14:paraId="5EF3DFC0" w14:textId="77777777" w:rsidR="00673268" w:rsidRDefault="00250F7E">
          <w:pPr>
            <w:pStyle w:val="Footer"/>
            <w:rPr>
              <w:b/>
              <w:lang w:val="en-GB"/>
            </w:rPr>
          </w:pPr>
          <w:r>
            <w:rPr>
              <w:b/>
              <w:lang w:val="en-GB"/>
            </w:rPr>
            <w:t>Avdelning</w:t>
          </w:r>
          <w:r w:rsidR="00E41ACA">
            <w:rPr>
              <w:b/>
              <w:lang w:val="en-GB"/>
            </w:rPr>
            <w:t>en</w:t>
          </w:r>
          <w:r w:rsidR="00673268">
            <w:rPr>
              <w:b/>
              <w:lang w:val="en-GB"/>
            </w:rPr>
            <w:t xml:space="preserve"> för datavetenskap</w:t>
          </w:r>
        </w:p>
        <w:p w14:paraId="4CDBC0A3" w14:textId="77777777" w:rsidR="00673268" w:rsidRDefault="00673268">
          <w:pPr>
            <w:pStyle w:val="Footer"/>
            <w:rPr>
              <w:b/>
              <w:lang w:val="en-GB"/>
            </w:rPr>
          </w:pPr>
          <w:r>
            <w:rPr>
              <w:b/>
              <w:lang w:val="en-GB"/>
            </w:rPr>
            <w:t>Matematisk-naturvetenskapliga fakulteten</w:t>
          </w:r>
        </w:p>
        <w:p w14:paraId="2579F8AB" w14:textId="77777777" w:rsidR="00673268" w:rsidRDefault="00673268">
          <w:pPr>
            <w:pStyle w:val="Footer"/>
            <w:rPr>
              <w:b/>
              <w:lang w:val="en-GB"/>
            </w:rPr>
          </w:pPr>
        </w:p>
      </w:tc>
      <w:tc>
        <w:tcPr>
          <w:tcW w:w="5873" w:type="dxa"/>
        </w:tcPr>
        <w:p w14:paraId="53458E96" w14:textId="77777777" w:rsidR="00673268" w:rsidRDefault="00673268">
          <w:pPr>
            <w:pStyle w:val="Footer"/>
            <w:rPr>
              <w:lang w:val="en-GB"/>
            </w:rPr>
          </w:pPr>
          <w:r>
            <w:rPr>
              <w:lang w:val="en-GB"/>
            </w:rPr>
            <w:t xml:space="preserve">PB </w:t>
          </w:r>
          <w:r w:rsidR="00E73003">
            <w:rPr>
              <w:lang w:val="en-GB"/>
            </w:rPr>
            <w:t>68</w:t>
          </w:r>
          <w:r>
            <w:rPr>
              <w:lang w:val="en-GB"/>
            </w:rPr>
            <w:t xml:space="preserve"> (</w:t>
          </w:r>
          <w:r w:rsidR="00E73003" w:rsidRPr="00027FBC">
            <w:rPr>
              <w:lang w:val="en-US"/>
            </w:rPr>
            <w:t>Gustaf Hällströms gata 2b</w:t>
          </w:r>
          <w:r>
            <w:rPr>
              <w:lang w:val="en-GB"/>
            </w:rPr>
            <w:t>), FIN-00014 Helsingfors universitet</w:t>
          </w:r>
        </w:p>
        <w:p w14:paraId="2E7C01DC" w14:textId="77777777" w:rsidR="00673268" w:rsidRDefault="00673268">
          <w:pPr>
            <w:pStyle w:val="Footer"/>
            <w:rPr>
              <w:lang w:val="en-GB"/>
            </w:rPr>
          </w:pPr>
          <w:r>
            <w:rPr>
              <w:lang w:val="en-GB"/>
            </w:rPr>
            <w:t>Telefon +358 9 1911, fax +358 9 191</w:t>
          </w:r>
          <w:r w:rsidR="00E73003">
            <w:t>5 1120</w:t>
          </w:r>
          <w:r>
            <w:rPr>
              <w:lang w:val="en-GB"/>
            </w:rPr>
            <w:t>, www.cs.helsinki.fi/sv</w:t>
          </w:r>
        </w:p>
        <w:p w14:paraId="666027F1" w14:textId="77777777" w:rsidR="00673268" w:rsidRDefault="00673268">
          <w:pPr>
            <w:pStyle w:val="Footer"/>
            <w:rPr>
              <w:lang w:val="en-GB"/>
            </w:rPr>
          </w:pPr>
        </w:p>
      </w:tc>
    </w:tr>
    <w:tr w:rsidR="00673268" w:rsidRPr="00E73003" w14:paraId="4024BB3C" w14:textId="77777777">
      <w:tblPrEx>
        <w:tblCellMar>
          <w:top w:w="0" w:type="dxa"/>
          <w:bottom w:w="0" w:type="dxa"/>
        </w:tblCellMar>
      </w:tblPrEx>
      <w:tc>
        <w:tcPr>
          <w:tcW w:w="3411" w:type="dxa"/>
        </w:tcPr>
        <w:p w14:paraId="395496EE" w14:textId="0695B6A4" w:rsidR="00673268" w:rsidRDefault="00FE1323">
          <w:pPr>
            <w:pStyle w:val="Footer"/>
            <w:rPr>
              <w:b/>
              <w:lang w:val="en-GB"/>
            </w:rPr>
          </w:pPr>
          <w:r>
            <w:rPr>
              <w:b/>
              <w:noProof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anchorId="3B2A40D1" wp14:editId="68685BC6">
                    <wp:simplePos x="0" y="0"/>
                    <wp:positionH relativeFrom="page">
                      <wp:posOffset>1097280</wp:posOffset>
                    </wp:positionH>
                    <wp:positionV relativeFrom="page">
                      <wp:posOffset>10241280</wp:posOffset>
                    </wp:positionV>
                    <wp:extent cx="5501640" cy="267970"/>
                    <wp:effectExtent l="0" t="0" r="0" b="0"/>
                    <wp:wrapNone/>
                    <wp:docPr id="1" name="Text Box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01640" cy="2679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C8C1D4" w14:textId="77777777" w:rsidR="00673268" w:rsidRPr="00A66A9F" w:rsidRDefault="00673268" w:rsidP="00A66A9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2A40D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7" type="#_x0000_t202" style="position:absolute;margin-left:86.4pt;margin-top:806.4pt;width:433.2pt;height:21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OysQIAALE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" o:allowincell="f" filled="f" stroked="f">
                    <v:textbox inset="0,0,0,0">
                      <w:txbxContent>
                        <w:p w14:paraId="2EC8C1D4" w14:textId="77777777" w:rsidR="00673268" w:rsidRPr="00A66A9F" w:rsidRDefault="00673268" w:rsidP="00A66A9F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73268">
            <w:rPr>
              <w:b/>
              <w:lang w:val="en-GB"/>
            </w:rPr>
            <w:t>Department of Computer Science</w:t>
          </w:r>
        </w:p>
        <w:p w14:paraId="7D2EFAF4" w14:textId="77777777" w:rsidR="00673268" w:rsidRDefault="00673268">
          <w:pPr>
            <w:pStyle w:val="Footer"/>
            <w:rPr>
              <w:b/>
              <w:lang w:val="en-GB"/>
            </w:rPr>
          </w:pPr>
          <w:r>
            <w:rPr>
              <w:b/>
              <w:lang w:val="en-GB"/>
            </w:rPr>
            <w:t>Faculty of Science</w:t>
          </w:r>
        </w:p>
      </w:tc>
      <w:tc>
        <w:tcPr>
          <w:tcW w:w="5873" w:type="dxa"/>
        </w:tcPr>
        <w:p w14:paraId="0E5E6252" w14:textId="77777777" w:rsidR="00673268" w:rsidRPr="00E73003" w:rsidRDefault="00673268">
          <w:pPr>
            <w:pStyle w:val="Footer"/>
            <w:rPr>
              <w:lang w:val="en-GB"/>
            </w:rPr>
          </w:pPr>
          <w:smartTag w:uri="urn:schemas-microsoft-com:office:smarttags" w:element="address">
            <w:smartTag w:uri="urn:schemas-microsoft-com:office:smarttags" w:element="Street">
              <w:r w:rsidRPr="00E73003">
                <w:rPr>
                  <w:lang w:val="en-GB"/>
                </w:rPr>
                <w:t>P.O. Box</w:t>
              </w:r>
            </w:smartTag>
            <w:r w:rsidRPr="00E73003">
              <w:rPr>
                <w:lang w:val="en-GB"/>
              </w:rPr>
              <w:t xml:space="preserve"> </w:t>
            </w:r>
            <w:r w:rsidR="00E73003" w:rsidRPr="00E73003">
              <w:rPr>
                <w:lang w:val="en-GB"/>
              </w:rPr>
              <w:t>68</w:t>
            </w:r>
          </w:smartTag>
          <w:r w:rsidRPr="00E73003">
            <w:rPr>
              <w:lang w:val="en-GB"/>
            </w:rPr>
            <w:t xml:space="preserve"> (</w:t>
          </w:r>
          <w:r w:rsidR="00E73003" w:rsidRPr="00E73003">
            <w:rPr>
              <w:lang w:val="en-GB"/>
            </w:rPr>
            <w:t>Gustaf Hällströmin katu 2b</w:t>
          </w:r>
          <w:r w:rsidRPr="00E73003">
            <w:rPr>
              <w:lang w:val="en-GB"/>
            </w:rPr>
            <w:t>), FIN-00014 University of Helsinki</w:t>
          </w:r>
        </w:p>
        <w:p w14:paraId="55EEAB0B" w14:textId="77777777" w:rsidR="00673268" w:rsidRPr="00E73003" w:rsidRDefault="00673268">
          <w:pPr>
            <w:pStyle w:val="Footer"/>
            <w:rPr>
              <w:lang w:val="en-GB"/>
            </w:rPr>
          </w:pPr>
          <w:r w:rsidRPr="00E73003">
            <w:rPr>
              <w:lang w:val="en-GB"/>
            </w:rPr>
            <w:t>Telephone  +358 9 19111, fax +358 9 191</w:t>
          </w:r>
          <w:r w:rsidR="00E73003" w:rsidRPr="00E73003">
            <w:rPr>
              <w:lang w:val="en-GB"/>
            </w:rPr>
            <w:t>5 1120</w:t>
          </w:r>
          <w:r w:rsidRPr="00E73003">
            <w:rPr>
              <w:lang w:val="en-GB"/>
            </w:rPr>
            <w:t>, www.cs.helsinki.fi/en</w:t>
          </w:r>
        </w:p>
      </w:tc>
    </w:tr>
  </w:tbl>
  <w:p w14:paraId="5C2FB866" w14:textId="77777777" w:rsidR="00673268" w:rsidRPr="00E73003" w:rsidRDefault="0067326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ACBB5" w14:textId="77777777" w:rsidR="006A5342" w:rsidRDefault="006A5342">
      <w:r>
        <w:separator/>
      </w:r>
    </w:p>
  </w:footnote>
  <w:footnote w:type="continuationSeparator" w:id="0">
    <w:p w14:paraId="21F3BF86" w14:textId="77777777" w:rsidR="006A5342" w:rsidRDefault="006A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5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1356"/>
    </w:tblGrid>
    <w:tr w:rsidR="00673268" w14:paraId="2273C0FF" w14:textId="77777777">
      <w:tblPrEx>
        <w:tblCellMar>
          <w:top w:w="0" w:type="dxa"/>
          <w:bottom w:w="0" w:type="dxa"/>
        </w:tblCellMar>
      </w:tblPrEx>
      <w:trPr>
        <w:trHeight w:val="469"/>
      </w:trPr>
      <w:tc>
        <w:tcPr>
          <w:tcW w:w="3047" w:type="dxa"/>
        </w:tcPr>
        <w:p w14:paraId="53AAF2AB" w14:textId="77777777" w:rsidR="00673268" w:rsidRDefault="00673268">
          <w:pPr>
            <w:pStyle w:val="Header"/>
          </w:pPr>
        </w:p>
      </w:tc>
      <w:tc>
        <w:tcPr>
          <w:tcW w:w="1356" w:type="dxa"/>
        </w:tcPr>
        <w:p w14:paraId="602C66E1" w14:textId="7B28416C" w:rsidR="00673268" w:rsidRDefault="00673268">
          <w:pPr>
            <w:pStyle w:val="Header"/>
            <w:jc w:val="right"/>
          </w:pPr>
          <w:r>
            <w:rPr>
              <w:snapToGrid w:val="0"/>
              <w:lang w:eastAsia="fi-FI"/>
            </w:rPr>
            <w:fldChar w:fldCharType="begin"/>
          </w:r>
          <w:r>
            <w:rPr>
              <w:snapToGrid w:val="0"/>
              <w:lang w:eastAsia="fi-FI"/>
            </w:rPr>
            <w:instrText xml:space="preserve"> PAGE </w:instrText>
          </w:r>
          <w:r>
            <w:rPr>
              <w:snapToGrid w:val="0"/>
              <w:lang w:eastAsia="fi-FI"/>
            </w:rPr>
            <w:fldChar w:fldCharType="separate"/>
          </w:r>
          <w:r w:rsidR="00FE1323">
            <w:rPr>
              <w:noProof/>
              <w:snapToGrid w:val="0"/>
              <w:lang w:eastAsia="fi-FI"/>
            </w:rPr>
            <w:t>1</w:t>
          </w:r>
          <w:r>
            <w:rPr>
              <w:snapToGrid w:val="0"/>
              <w:lang w:eastAsia="fi-FI"/>
            </w:rPr>
            <w:fldChar w:fldCharType="end"/>
          </w:r>
          <w:r>
            <w:rPr>
              <w:snapToGrid w:val="0"/>
              <w:lang w:eastAsia="fi-FI"/>
            </w:rPr>
            <w:t>(</w:t>
          </w:r>
          <w:r>
            <w:rPr>
              <w:snapToGrid w:val="0"/>
              <w:lang w:eastAsia="fi-FI"/>
            </w:rPr>
            <w:fldChar w:fldCharType="begin"/>
          </w:r>
          <w:r>
            <w:rPr>
              <w:snapToGrid w:val="0"/>
              <w:lang w:eastAsia="fi-FI"/>
            </w:rPr>
            <w:instrText xml:space="preserve"> NUMPAGES </w:instrText>
          </w:r>
          <w:r>
            <w:rPr>
              <w:snapToGrid w:val="0"/>
              <w:lang w:eastAsia="fi-FI"/>
            </w:rPr>
            <w:fldChar w:fldCharType="separate"/>
          </w:r>
          <w:r w:rsidR="00FE1323">
            <w:rPr>
              <w:noProof/>
              <w:snapToGrid w:val="0"/>
              <w:lang w:eastAsia="fi-FI"/>
            </w:rPr>
            <w:t>3</w:t>
          </w:r>
          <w:r>
            <w:rPr>
              <w:snapToGrid w:val="0"/>
              <w:lang w:eastAsia="fi-FI"/>
            </w:rPr>
            <w:fldChar w:fldCharType="end"/>
          </w:r>
          <w:r>
            <w:rPr>
              <w:snapToGrid w:val="0"/>
              <w:lang w:eastAsia="fi-FI"/>
            </w:rPr>
            <w:t>)</w:t>
          </w:r>
        </w:p>
      </w:tc>
    </w:tr>
  </w:tbl>
  <w:p w14:paraId="4DBFC8C2" w14:textId="557828F7" w:rsidR="00673268" w:rsidRDefault="00FE1323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0" allowOverlap="1" wp14:anchorId="6000EE42" wp14:editId="45DD4A4C">
          <wp:simplePos x="0" y="0"/>
          <wp:positionH relativeFrom="page">
            <wp:posOffset>302260</wp:posOffset>
          </wp:positionH>
          <wp:positionV relativeFrom="page">
            <wp:posOffset>367030</wp:posOffset>
          </wp:positionV>
          <wp:extent cx="2059305" cy="782320"/>
          <wp:effectExtent l="0" t="0" r="0" b="0"/>
          <wp:wrapNone/>
          <wp:docPr id="24" name="Picture 24" descr="3kVPB1V__HY_3-kielta_v__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3kVPB1V__HY_3-kielta_v__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5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1356"/>
    </w:tblGrid>
    <w:tr w:rsidR="00673268" w14:paraId="0B74CCDE" w14:textId="77777777">
      <w:tblPrEx>
        <w:tblCellMar>
          <w:top w:w="0" w:type="dxa"/>
          <w:bottom w:w="0" w:type="dxa"/>
        </w:tblCellMar>
      </w:tblPrEx>
      <w:trPr>
        <w:trHeight w:val="469"/>
      </w:trPr>
      <w:tc>
        <w:tcPr>
          <w:tcW w:w="3047" w:type="dxa"/>
        </w:tcPr>
        <w:p w14:paraId="52ECA671" w14:textId="77777777" w:rsidR="00673268" w:rsidRPr="00027FBC" w:rsidRDefault="00027FBC">
          <w:pPr>
            <w:pStyle w:val="Header"/>
            <w:rPr>
              <w:lang w:val="en-US"/>
            </w:rPr>
          </w:pPr>
          <w:r w:rsidRPr="00027FBC">
            <w:rPr>
              <w:lang w:val="en-US"/>
            </w:rPr>
            <w:t>REVIEW OF M.</w:t>
          </w:r>
          <w:r>
            <w:rPr>
              <w:lang w:val="en-US"/>
            </w:rPr>
            <w:t xml:space="preserve"> Sc</w:t>
          </w:r>
          <w:r w:rsidRPr="00027FBC">
            <w:rPr>
              <w:lang w:val="en-US"/>
            </w:rPr>
            <w:t>. THESIS</w:t>
          </w:r>
        </w:p>
      </w:tc>
      <w:tc>
        <w:tcPr>
          <w:tcW w:w="1356" w:type="dxa"/>
        </w:tcPr>
        <w:p w14:paraId="5BBA0C40" w14:textId="77777777" w:rsidR="00673268" w:rsidRDefault="00673268">
          <w:pPr>
            <w:pStyle w:val="Header"/>
            <w:jc w:val="right"/>
          </w:pPr>
          <w:r>
            <w:rPr>
              <w:snapToGrid w:val="0"/>
              <w:lang w:eastAsia="fi-FI"/>
            </w:rPr>
            <w:fldChar w:fldCharType="begin"/>
          </w:r>
          <w:r>
            <w:rPr>
              <w:snapToGrid w:val="0"/>
              <w:lang w:eastAsia="fi-FI"/>
            </w:rPr>
            <w:instrText xml:space="preserve"> PAGE </w:instrText>
          </w:r>
          <w:r>
            <w:rPr>
              <w:snapToGrid w:val="0"/>
              <w:lang w:eastAsia="fi-FI"/>
            </w:rPr>
            <w:fldChar w:fldCharType="separate"/>
          </w:r>
          <w:r w:rsidR="00E944E7">
            <w:rPr>
              <w:noProof/>
              <w:snapToGrid w:val="0"/>
              <w:lang w:eastAsia="fi-FI"/>
            </w:rPr>
            <w:t>1</w:t>
          </w:r>
          <w:r>
            <w:rPr>
              <w:snapToGrid w:val="0"/>
              <w:lang w:eastAsia="fi-FI"/>
            </w:rPr>
            <w:fldChar w:fldCharType="end"/>
          </w:r>
          <w:r>
            <w:rPr>
              <w:snapToGrid w:val="0"/>
              <w:lang w:eastAsia="fi-FI"/>
            </w:rPr>
            <w:t>(</w:t>
          </w:r>
          <w:r>
            <w:rPr>
              <w:snapToGrid w:val="0"/>
              <w:lang w:eastAsia="fi-FI"/>
            </w:rPr>
            <w:fldChar w:fldCharType="begin"/>
          </w:r>
          <w:r>
            <w:rPr>
              <w:snapToGrid w:val="0"/>
              <w:lang w:eastAsia="fi-FI"/>
            </w:rPr>
            <w:instrText xml:space="preserve"> NUMPAGES </w:instrText>
          </w:r>
          <w:r>
            <w:rPr>
              <w:snapToGrid w:val="0"/>
              <w:lang w:eastAsia="fi-FI"/>
            </w:rPr>
            <w:fldChar w:fldCharType="separate"/>
          </w:r>
          <w:r w:rsidR="00E944E7">
            <w:rPr>
              <w:noProof/>
              <w:snapToGrid w:val="0"/>
              <w:lang w:eastAsia="fi-FI"/>
            </w:rPr>
            <w:t>2</w:t>
          </w:r>
          <w:r>
            <w:rPr>
              <w:snapToGrid w:val="0"/>
              <w:lang w:eastAsia="fi-FI"/>
            </w:rPr>
            <w:fldChar w:fldCharType="end"/>
          </w:r>
          <w:r>
            <w:rPr>
              <w:snapToGrid w:val="0"/>
              <w:lang w:eastAsia="fi-FI"/>
            </w:rPr>
            <w:t>)</w:t>
          </w:r>
        </w:p>
      </w:tc>
    </w:tr>
    <w:tr w:rsidR="00673268" w14:paraId="63BF4470" w14:textId="77777777">
      <w:tblPrEx>
        <w:tblCellMar>
          <w:top w:w="0" w:type="dxa"/>
          <w:bottom w:w="0" w:type="dxa"/>
        </w:tblCellMar>
      </w:tblPrEx>
      <w:tc>
        <w:tcPr>
          <w:tcW w:w="3047" w:type="dxa"/>
        </w:tcPr>
        <w:p w14:paraId="1AE41D6B" w14:textId="77777777" w:rsidR="00673268" w:rsidRDefault="00027FBC">
          <w:pPr>
            <w:pStyle w:val="Header"/>
          </w:pPr>
          <w:r>
            <w:t>&lt;date of review&gt;</w:t>
          </w:r>
        </w:p>
      </w:tc>
      <w:tc>
        <w:tcPr>
          <w:tcW w:w="1356" w:type="dxa"/>
        </w:tcPr>
        <w:p w14:paraId="3C495143" w14:textId="77777777" w:rsidR="00673268" w:rsidRDefault="00673268">
          <w:pPr>
            <w:pStyle w:val="Header"/>
            <w:jc w:val="right"/>
          </w:pPr>
        </w:p>
      </w:tc>
    </w:tr>
  </w:tbl>
  <w:p w14:paraId="3BB1795E" w14:textId="468B7D19" w:rsidR="00673268" w:rsidRDefault="00FE1323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7216" behindDoc="0" locked="0" layoutInCell="0" allowOverlap="1" wp14:anchorId="755AE5AE" wp14:editId="566A4951">
          <wp:simplePos x="0" y="0"/>
          <wp:positionH relativeFrom="page">
            <wp:posOffset>302260</wp:posOffset>
          </wp:positionH>
          <wp:positionV relativeFrom="page">
            <wp:posOffset>367030</wp:posOffset>
          </wp:positionV>
          <wp:extent cx="2059305" cy="782320"/>
          <wp:effectExtent l="0" t="0" r="0" b="0"/>
          <wp:wrapNone/>
          <wp:docPr id="22" name="Picture 22" descr="3kVPB1V__HY_3-kielta_v__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3kVPB1V__HY_3-kielta_v__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5240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9384CA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CF843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2"/>
    <w:multiLevelType w:val="singleLevel"/>
    <w:tmpl w:val="68B2F5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FC5AC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690C73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00F04024"/>
    <w:lvl w:ilvl="0">
      <w:start w:val="1"/>
      <w:numFmt w:val="bullet"/>
      <w:pStyle w:val="List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55408D3"/>
    <w:multiLevelType w:val="multilevel"/>
    <w:tmpl w:val="98208C36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334E4"/>
    <w:multiLevelType w:val="hybridMultilevel"/>
    <w:tmpl w:val="926A5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D56AFD"/>
    <w:multiLevelType w:val="hybridMultilevel"/>
    <w:tmpl w:val="98208C36"/>
    <w:lvl w:ilvl="0" w:tplc="80F8333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03BBB"/>
    <w:multiLevelType w:val="hybridMultilevel"/>
    <w:tmpl w:val="82DEEB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173"/>
    <w:multiLevelType w:val="hybridMultilevel"/>
    <w:tmpl w:val="D52803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63A5E"/>
    <w:multiLevelType w:val="hybridMultilevel"/>
    <w:tmpl w:val="E23E0E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7BA4609"/>
    <w:multiLevelType w:val="hybridMultilevel"/>
    <w:tmpl w:val="2ACA0A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D4068"/>
    <w:multiLevelType w:val="hybridMultilevel"/>
    <w:tmpl w:val="7CF0A5D2"/>
    <w:lvl w:ilvl="0" w:tplc="6F243758">
      <w:start w:val="29"/>
      <w:numFmt w:val="bullet"/>
      <w:lvlText w:val=""/>
      <w:lvlJc w:val="left"/>
      <w:pPr>
        <w:ind w:left="1664" w:hanging="360"/>
      </w:pPr>
      <w:rPr>
        <w:rFonts w:ascii="Symbol" w:eastAsia="Times New Roman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3E25419D"/>
    <w:multiLevelType w:val="hybridMultilevel"/>
    <w:tmpl w:val="D7AA1FF0"/>
    <w:lvl w:ilvl="0" w:tplc="D8C0D3AA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B21CC"/>
    <w:multiLevelType w:val="hybridMultilevel"/>
    <w:tmpl w:val="A4F031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A4D7F"/>
    <w:multiLevelType w:val="hybridMultilevel"/>
    <w:tmpl w:val="9A2E62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D050F"/>
    <w:multiLevelType w:val="hybridMultilevel"/>
    <w:tmpl w:val="A27853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89002D"/>
    <w:multiLevelType w:val="hybridMultilevel"/>
    <w:tmpl w:val="ADB23760"/>
    <w:lvl w:ilvl="0" w:tplc="040B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E36C0"/>
    <w:multiLevelType w:val="singleLevel"/>
    <w:tmpl w:val="2186705A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906520"/>
    <w:multiLevelType w:val="singleLevel"/>
    <w:tmpl w:val="284C3D5E"/>
    <w:lvl w:ilvl="0">
      <w:start w:val="1"/>
      <w:numFmt w:val="decimal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7BE5AAB"/>
    <w:multiLevelType w:val="singleLevel"/>
    <w:tmpl w:val="C9B01A1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92E0D35"/>
    <w:multiLevelType w:val="hybridMultilevel"/>
    <w:tmpl w:val="B94886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01B6B"/>
    <w:multiLevelType w:val="hybridMultilevel"/>
    <w:tmpl w:val="E9E83232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41833"/>
    <w:multiLevelType w:val="hybridMultilevel"/>
    <w:tmpl w:val="46B863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93D1C"/>
    <w:multiLevelType w:val="hybridMultilevel"/>
    <w:tmpl w:val="58982D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02338"/>
    <w:multiLevelType w:val="hybridMultilevel"/>
    <w:tmpl w:val="F920F85E"/>
    <w:lvl w:ilvl="0" w:tplc="040B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15DE6"/>
    <w:multiLevelType w:val="hybridMultilevel"/>
    <w:tmpl w:val="51BADB44"/>
    <w:lvl w:ilvl="0" w:tplc="3672FAF6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2"/>
  </w:num>
  <w:num w:numId="6">
    <w:abstractNumId w:val="20"/>
  </w:num>
  <w:num w:numId="7">
    <w:abstractNumId w:val="21"/>
  </w:num>
  <w:num w:numId="8">
    <w:abstractNumId w:val="0"/>
  </w:num>
  <w:num w:numId="9">
    <w:abstractNumId w:val="2"/>
  </w:num>
  <w:num w:numId="10">
    <w:abstractNumId w:val="1"/>
  </w:num>
  <w:num w:numId="11">
    <w:abstractNumId w:val="9"/>
  </w:num>
  <w:num w:numId="12">
    <w:abstractNumId w:val="7"/>
  </w:num>
  <w:num w:numId="13">
    <w:abstractNumId w:val="12"/>
  </w:num>
  <w:num w:numId="14">
    <w:abstractNumId w:val="8"/>
  </w:num>
  <w:num w:numId="15">
    <w:abstractNumId w:val="16"/>
  </w:num>
  <w:num w:numId="16">
    <w:abstractNumId w:val="18"/>
  </w:num>
  <w:num w:numId="17">
    <w:abstractNumId w:val="25"/>
  </w:num>
  <w:num w:numId="18">
    <w:abstractNumId w:val="13"/>
  </w:num>
  <w:num w:numId="19">
    <w:abstractNumId w:val="10"/>
  </w:num>
  <w:num w:numId="20">
    <w:abstractNumId w:val="11"/>
  </w:num>
  <w:num w:numId="21">
    <w:abstractNumId w:val="26"/>
  </w:num>
  <w:num w:numId="22">
    <w:abstractNumId w:val="17"/>
  </w:num>
  <w:num w:numId="23">
    <w:abstractNumId w:val="23"/>
  </w:num>
  <w:num w:numId="24">
    <w:abstractNumId w:val="24"/>
  </w:num>
  <w:num w:numId="25">
    <w:abstractNumId w:val="14"/>
  </w:num>
  <w:num w:numId="26">
    <w:abstractNumId w:val="28"/>
  </w:num>
  <w:num w:numId="27">
    <w:abstractNumId w:val="15"/>
  </w:num>
  <w:num w:numId="28">
    <w:abstractNumId w:val="1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2D"/>
    <w:rsid w:val="00027FBC"/>
    <w:rsid w:val="00055140"/>
    <w:rsid w:val="00055654"/>
    <w:rsid w:val="00167F2D"/>
    <w:rsid w:val="001B7DEF"/>
    <w:rsid w:val="001C3548"/>
    <w:rsid w:val="00250F7E"/>
    <w:rsid w:val="00331AB2"/>
    <w:rsid w:val="003A6606"/>
    <w:rsid w:val="00437471"/>
    <w:rsid w:val="005545E8"/>
    <w:rsid w:val="005775AE"/>
    <w:rsid w:val="005E0480"/>
    <w:rsid w:val="00673268"/>
    <w:rsid w:val="006A5342"/>
    <w:rsid w:val="006B662A"/>
    <w:rsid w:val="006C2DBC"/>
    <w:rsid w:val="006C6473"/>
    <w:rsid w:val="00762A8E"/>
    <w:rsid w:val="007C1B77"/>
    <w:rsid w:val="007D6AA2"/>
    <w:rsid w:val="00845C5D"/>
    <w:rsid w:val="008948D5"/>
    <w:rsid w:val="008B0A18"/>
    <w:rsid w:val="008B381A"/>
    <w:rsid w:val="00934AA4"/>
    <w:rsid w:val="00942883"/>
    <w:rsid w:val="00974917"/>
    <w:rsid w:val="00994461"/>
    <w:rsid w:val="009A2495"/>
    <w:rsid w:val="009D7037"/>
    <w:rsid w:val="00A66A9F"/>
    <w:rsid w:val="00A76CDA"/>
    <w:rsid w:val="00AA271E"/>
    <w:rsid w:val="00B13A67"/>
    <w:rsid w:val="00C3444D"/>
    <w:rsid w:val="00CF696F"/>
    <w:rsid w:val="00DF52E7"/>
    <w:rsid w:val="00E12555"/>
    <w:rsid w:val="00E41ACA"/>
    <w:rsid w:val="00E614E3"/>
    <w:rsid w:val="00E73003"/>
    <w:rsid w:val="00E944E7"/>
    <w:rsid w:val="00EC50D0"/>
    <w:rsid w:val="00EF7DC7"/>
    <w:rsid w:val="00FE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,"/>
  <w:listSeparator w:val=";"/>
  <w14:docId w14:val="59F52426"/>
  <w15:chartTrackingRefBased/>
  <w15:docId w15:val="{542A94BC-5A2B-418C-AFFB-9966A9C8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Arial" w:hAnsi="Arial"/>
      <w:sz w:val="18"/>
      <w:lang w:eastAsia="en-US"/>
    </w:rPr>
  </w:style>
  <w:style w:type="paragraph" w:styleId="Heading1">
    <w:name w:val="heading 1"/>
    <w:next w:val="BodyText"/>
    <w:qFormat/>
    <w:pPr>
      <w:keepNext/>
      <w:numPr>
        <w:numId w:val="5"/>
      </w:numPr>
      <w:spacing w:before="240" w:after="240"/>
      <w:ind w:left="357" w:hanging="357"/>
      <w:outlineLvl w:val="0"/>
    </w:pPr>
    <w:rPr>
      <w:rFonts w:ascii="Arial" w:hAnsi="Arial"/>
      <w:b/>
      <w:noProof/>
      <w:kern w:val="28"/>
      <w:sz w:val="18"/>
    </w:rPr>
  </w:style>
  <w:style w:type="paragraph" w:styleId="Heading2">
    <w:name w:val="heading 2"/>
    <w:basedOn w:val="Heading1"/>
    <w:next w:val="BodyText"/>
    <w:qFormat/>
    <w:pPr>
      <w:numPr>
        <w:numId w:val="6"/>
      </w:numPr>
      <w:outlineLvl w:val="1"/>
    </w:pPr>
  </w:style>
  <w:style w:type="paragraph" w:styleId="Heading3">
    <w:name w:val="heading 3"/>
    <w:basedOn w:val="Heading1"/>
    <w:next w:val="BodyText"/>
    <w:qFormat/>
    <w:pPr>
      <w:numPr>
        <w:numId w:val="7"/>
      </w:numPr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pacing w:line="200" w:lineRule="atLeast"/>
    </w:pPr>
    <w:rPr>
      <w:sz w:val="14"/>
    </w:rPr>
  </w:style>
  <w:style w:type="table" w:styleId="TableGrid">
    <w:name w:val="Table Grid"/>
    <w:basedOn w:val="TableNormal"/>
    <w:rsid w:val="001B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BodyText"/>
    <w:pPr>
      <w:numPr>
        <w:numId w:val="1"/>
      </w:numPr>
    </w:pPr>
  </w:style>
  <w:style w:type="paragraph" w:styleId="ListBullet">
    <w:name w:val="List Bullet"/>
    <w:basedOn w:val="BodyText"/>
    <w:autoRedefine/>
    <w:pPr>
      <w:numPr>
        <w:numId w:val="2"/>
      </w:numPr>
    </w:pPr>
  </w:style>
  <w:style w:type="paragraph" w:styleId="BodyText">
    <w:name w:val="Body Text"/>
    <w:pPr>
      <w:spacing w:after="120" w:line="240" w:lineRule="atLeast"/>
    </w:pPr>
    <w:rPr>
      <w:rFonts w:ascii="Arial" w:hAnsi="Arial"/>
      <w:noProof/>
      <w:sz w:val="18"/>
      <w:lang w:val="en-GB" w:eastAsia="en-US"/>
    </w:rPr>
  </w:style>
  <w:style w:type="paragraph" w:styleId="Title">
    <w:name w:val="Title"/>
    <w:next w:val="BodyText"/>
    <w:qFormat/>
    <w:pPr>
      <w:spacing w:before="240" w:after="240" w:line="240" w:lineRule="atLeast"/>
      <w:outlineLvl w:val="0"/>
    </w:pPr>
    <w:rPr>
      <w:rFonts w:ascii="Arial" w:hAnsi="Arial"/>
      <w:b/>
      <w:noProof/>
      <w:kern w:val="28"/>
      <w:sz w:val="18"/>
      <w:lang w:val="en-GB" w:eastAsia="en-US"/>
    </w:r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PlainText">
    <w:name w:val="Plain Text"/>
    <w:basedOn w:val="Normal"/>
    <w:link w:val="PlainTextChar"/>
    <w:uiPriority w:val="99"/>
    <w:unhideWhenUsed/>
    <w:rsid w:val="003A6606"/>
    <w:pPr>
      <w:spacing w:line="240" w:lineRule="auto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A6606"/>
    <w:rPr>
      <w:rFonts w:ascii="Calibri" w:eastAsia="Calibri" w:hAnsi="Calibri"/>
      <w:sz w:val="22"/>
      <w:szCs w:val="21"/>
      <w:lang w:eastAsia="en-US"/>
    </w:rPr>
  </w:style>
  <w:style w:type="character" w:styleId="CommentReference">
    <w:name w:val="annotation reference"/>
    <w:rsid w:val="00331A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1AB2"/>
    <w:rPr>
      <w:sz w:val="20"/>
    </w:rPr>
  </w:style>
  <w:style w:type="character" w:customStyle="1" w:styleId="CommentTextChar">
    <w:name w:val="Comment Text Char"/>
    <w:link w:val="CommentText"/>
    <w:rsid w:val="00331AB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31AB2"/>
    <w:rPr>
      <w:b/>
      <w:bCs/>
    </w:rPr>
  </w:style>
  <w:style w:type="character" w:customStyle="1" w:styleId="CommentSubjectChar">
    <w:name w:val="Comment Subject Char"/>
    <w:link w:val="CommentSubject"/>
    <w:rsid w:val="00331AB2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331AB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331AB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Oy Yritys Ab</vt:lpstr>
      <vt:lpstr>Oy Yritys Ab</vt:lpstr>
    </vt:vector>
  </TitlesOfParts>
  <Company>University of Helsinki / Department of Computer Science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Oy Yritys Ab</dc:title>
  <dc:subject/>
  <dc:creator>stkkettu</dc:creator>
  <cp:keywords/>
  <cp:lastModifiedBy>Rytty, Tiina M</cp:lastModifiedBy>
  <cp:revision>2</cp:revision>
  <cp:lastPrinted>2003-09-17T09:11:00Z</cp:lastPrinted>
  <dcterms:created xsi:type="dcterms:W3CDTF">2020-06-04T09:11:00Z</dcterms:created>
  <dcterms:modified xsi:type="dcterms:W3CDTF">2020-06-04T09:11:00Z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1498247120</vt:i4>
  </property>
  <property fmtid="{D5CDD505-2E9C-101B-9397-08002B2CF9AE}" pid="3" name="_EmailSubject">
    <vt:lpwstr>HY A4-kirjelomakkeen sekä jatkolomakkeen...</vt:lpwstr>
  </property>
  <property fmtid="{D5CDD505-2E9C-101B-9397-08002B2CF9AE}" pid="4" name="_AuthorEmail">
    <vt:lpwstr>juha.vilkki@pixelpress.fi</vt:lpwstr>
  </property>
  <property fmtid="{D5CDD505-2E9C-101B-9397-08002B2CF9AE}" pid="5" name="_AuthorEmailDisplayName">
    <vt:lpwstr>Juha Vilkki</vt:lpwstr>
  </property>
  <property fmtid="{D5CDD505-2E9C-101B-9397-08002B2CF9AE}" pid="6" name="_ReviewingToolsShownOnce">
    <vt:lpwstr/>
  </property>
</Properties>
</file>